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6154" w14:textId="77777777" w:rsidR="00375BA4" w:rsidRPr="00FB43B6" w:rsidRDefault="004D08ED" w:rsidP="00FB43B6">
      <w:pPr>
        <w:jc w:val="center"/>
        <w:rPr>
          <w:rFonts w:ascii="Times New Roman" w:eastAsia="標楷體" w:hAnsi="Times New Roman" w:cs="Times New Roman"/>
          <w:sz w:val="52"/>
          <w:szCs w:val="48"/>
        </w:rPr>
      </w:pPr>
      <w:proofErr w:type="gramStart"/>
      <w:r w:rsidRPr="00FB43B6">
        <w:rPr>
          <w:rFonts w:ascii="Times New Roman" w:eastAsia="標楷體" w:hAnsi="Times New Roman" w:cs="Times New Roman"/>
          <w:sz w:val="52"/>
          <w:szCs w:val="48"/>
        </w:rPr>
        <w:t>詢</w:t>
      </w:r>
      <w:proofErr w:type="gramEnd"/>
      <w:r w:rsidRPr="00FB43B6">
        <w:rPr>
          <w:rFonts w:ascii="Times New Roman" w:eastAsia="標楷體" w:hAnsi="Times New Roman" w:cs="Times New Roman"/>
          <w:sz w:val="52"/>
          <w:szCs w:val="48"/>
        </w:rPr>
        <w:t>價單</w:t>
      </w:r>
    </w:p>
    <w:p w14:paraId="5918D4CC" w14:textId="0F8790A2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您好：</w:t>
      </w:r>
    </w:p>
    <w:p w14:paraId="28A878B7" w14:textId="297020B1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如您有訂購本公司圖書之需求，請填寫</w:t>
      </w:r>
      <w:r>
        <w:rPr>
          <w:rFonts w:ascii="Times New Roman" w:eastAsia="標楷體" w:hAnsi="Times New Roman" w:cs="Times New Roman" w:hint="eastAsia"/>
        </w:rPr>
        <w:t>勾選</w:t>
      </w:r>
      <w:r w:rsidR="00921E09" w:rsidRPr="00921E09">
        <w:rPr>
          <w:rFonts w:ascii="Times New Roman" w:eastAsia="標楷體" w:hAnsi="Times New Roman" w:cs="Times New Roman" w:hint="eastAsia"/>
        </w:rPr>
        <w:t>以下表格回傳，將有專人報價與聯繫。</w:t>
      </w:r>
    </w:p>
    <w:p w14:paraId="1893EBBA" w14:textId="767B9E19" w:rsidR="00A63D50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目前本公司</w:t>
      </w:r>
      <w:r w:rsidR="009130C9">
        <w:rPr>
          <w:rFonts w:ascii="Times New Roman" w:eastAsia="標楷體" w:hAnsi="Times New Roman" w:cs="Times New Roman" w:hint="eastAsia"/>
        </w:rPr>
        <w:t>可</w:t>
      </w:r>
      <w:r w:rsidR="00921E09" w:rsidRPr="00921E09">
        <w:rPr>
          <w:rFonts w:ascii="Times New Roman" w:eastAsia="標楷體" w:hAnsi="Times New Roman" w:cs="Times New Roman" w:hint="eastAsia"/>
        </w:rPr>
        <w:t>接</w:t>
      </w:r>
      <w:r w:rsidR="00A63D50">
        <w:rPr>
          <w:rFonts w:ascii="Times New Roman" w:eastAsia="標楷體" w:hAnsi="Times New Roman" w:cs="Times New Roman" w:hint="eastAsia"/>
        </w:rPr>
        <w:t>受：</w:t>
      </w:r>
      <w:r w:rsidR="00A63D50">
        <w:rPr>
          <w:rFonts w:ascii="Times New Roman" w:eastAsia="標楷體" w:hAnsi="Times New Roman" w:cs="Times New Roman" w:hint="eastAsia"/>
        </w:rPr>
        <w:t>1.</w:t>
      </w:r>
      <w:r w:rsidR="00921E09" w:rsidRPr="00921E09">
        <w:rPr>
          <w:rFonts w:ascii="Times New Roman" w:eastAsia="標楷體" w:hAnsi="Times New Roman" w:cs="Times New Roman" w:hint="eastAsia"/>
        </w:rPr>
        <w:t>匯款寄送（郵局包裹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 w:rsidR="00921E09" w:rsidRPr="00921E09">
        <w:rPr>
          <w:rFonts w:ascii="Times New Roman" w:eastAsia="標楷體" w:hAnsi="Times New Roman" w:cs="Times New Roman" w:hint="eastAsia"/>
        </w:rPr>
        <w:t>）</w:t>
      </w:r>
    </w:p>
    <w:p w14:paraId="74EF1C6F" w14:textId="5F482235" w:rsidR="004D08ED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  2.</w:t>
      </w:r>
      <w:proofErr w:type="gramStart"/>
      <w:r w:rsidR="00921E09" w:rsidRPr="00921E09">
        <w:rPr>
          <w:rFonts w:ascii="Times New Roman" w:eastAsia="標楷體" w:hAnsi="Times New Roman" w:cs="Times New Roman" w:hint="eastAsia"/>
        </w:rPr>
        <w:t>線上刷卡</w:t>
      </w:r>
      <w:proofErr w:type="gramEnd"/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一次付清</w:t>
      </w:r>
      <w:r>
        <w:rPr>
          <w:rFonts w:ascii="Times New Roman" w:eastAsia="標楷體" w:hAnsi="Times New Roman" w:cs="Times New Roman" w:hint="eastAsia"/>
        </w:rPr>
        <w:t>)</w:t>
      </w:r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>
        <w:rPr>
          <w:rFonts w:ascii="Times New Roman" w:eastAsia="標楷體" w:hAnsi="Times New Roman" w:cs="Times New Roman" w:hint="eastAsia"/>
        </w:rPr>
        <w:t>)</w:t>
      </w:r>
    </w:p>
    <w:p w14:paraId="4BF05C57" w14:textId="66AB68A1" w:rsidR="00AE0ED5" w:rsidRDefault="005A5F37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41A81">
        <w:rPr>
          <w:rFonts w:ascii="Times New Roman" w:eastAsia="標楷體" w:hAnsi="Times New Roman" w:cs="Times New Roman" w:hint="eastAsia"/>
        </w:rPr>
        <w:t xml:space="preserve">                   </w:t>
      </w:r>
      <w:r w:rsidR="00D46800">
        <w:rPr>
          <w:rFonts w:ascii="Times New Roman" w:eastAsia="標楷體" w:hAnsi="Times New Roman" w:cs="Times New Roman" w:hint="eastAsia"/>
        </w:rPr>
        <w:t>※</w:t>
      </w:r>
      <w:r w:rsidR="00941A81" w:rsidRPr="00941A81">
        <w:rPr>
          <w:rFonts w:ascii="Times New Roman" w:eastAsia="標楷體" w:hAnsi="Times New Roman" w:cs="Times New Roman" w:hint="eastAsia"/>
        </w:rPr>
        <w:t>海外信用卡</w:t>
      </w:r>
      <w:r w:rsidR="00D46800" w:rsidRPr="00941A81">
        <w:rPr>
          <w:rFonts w:ascii="Times New Roman" w:eastAsia="標楷體" w:hAnsi="Times New Roman" w:cs="Times New Roman" w:hint="eastAsia"/>
        </w:rPr>
        <w:t>交易</w:t>
      </w:r>
      <w:r w:rsidR="00941A81">
        <w:rPr>
          <w:rFonts w:ascii="Times New Roman" w:eastAsia="標楷體" w:hAnsi="Times New Roman" w:cs="Times New Roman" w:hint="eastAsia"/>
        </w:rPr>
        <w:t>限</w:t>
      </w:r>
      <w:r w:rsidR="00941A81" w:rsidRPr="00941A81">
        <w:rPr>
          <w:rFonts w:ascii="Times New Roman" w:eastAsia="標楷體" w:hAnsi="Times New Roman" w:cs="Times New Roman" w:hint="eastAsia"/>
        </w:rPr>
        <w:t xml:space="preserve"> Visa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Master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JCB</w:t>
      </w:r>
      <w:r w:rsidR="00941A81">
        <w:rPr>
          <w:rFonts w:ascii="Times New Roman" w:eastAsia="標楷體" w:hAnsi="Times New Roman" w:cs="Times New Roman" w:hint="eastAsia"/>
        </w:rPr>
        <w:t>，並</w:t>
      </w:r>
      <w:r w:rsidR="00941A81" w:rsidRPr="00941A81">
        <w:rPr>
          <w:rFonts w:ascii="Times New Roman" w:eastAsia="標楷體" w:hAnsi="Times New Roman" w:cs="Times New Roman"/>
        </w:rPr>
        <w:t>僅提供【新台幣】計價</w:t>
      </w:r>
    </w:p>
    <w:p w14:paraId="2D736437" w14:textId="77777777" w:rsidR="00D46800" w:rsidRDefault="00D46800" w:rsidP="00921E09">
      <w:pPr>
        <w:rPr>
          <w:rFonts w:ascii="Times New Roman" w:eastAsia="標楷體" w:hAnsi="Times New Roman" w:cs="Times New Roman"/>
        </w:rPr>
      </w:pPr>
    </w:p>
    <w:p w14:paraId="7F01CEAA" w14:textId="3A991391" w:rsidR="00A63D50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AE0ED5">
        <w:rPr>
          <w:rFonts w:ascii="Times New Roman" w:eastAsia="標楷體" w:hAnsi="Times New Roman" w:cs="Times New Roman" w:hint="eastAsia"/>
        </w:rPr>
        <w:t>請先回傳需求，我們會再提供進一步的交易資訊給您，謝謝！</w:t>
      </w:r>
    </w:p>
    <w:p w14:paraId="262B50BA" w14:textId="77777777" w:rsidR="00F44E2D" w:rsidRPr="006930FC" w:rsidRDefault="00F44E2D" w:rsidP="00921E09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58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4D08ED" w:rsidRPr="006930FC" w14:paraId="3EB95D3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1422B893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公司名稱／個人</w:t>
            </w:r>
          </w:p>
        </w:tc>
        <w:tc>
          <w:tcPr>
            <w:tcW w:w="2837" w:type="dxa"/>
            <w:vAlign w:val="center"/>
          </w:tcPr>
          <w:p w14:paraId="130FA8C3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5AC9EDA5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2835" w:type="dxa"/>
            <w:vAlign w:val="center"/>
          </w:tcPr>
          <w:p w14:paraId="0FAEC49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27F5F8C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839672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7" w:type="dxa"/>
            <w:vAlign w:val="center"/>
          </w:tcPr>
          <w:p w14:paraId="7D367BF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2E3F5D5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835" w:type="dxa"/>
            <w:vAlign w:val="center"/>
          </w:tcPr>
          <w:p w14:paraId="4FEBE67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294048E2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554940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CE7F21E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44CAE1EB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38D3BB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發票抬頭／統編</w:t>
            </w:r>
          </w:p>
        </w:tc>
        <w:tc>
          <w:tcPr>
            <w:tcW w:w="7654" w:type="dxa"/>
            <w:gridSpan w:val="3"/>
            <w:vAlign w:val="center"/>
          </w:tcPr>
          <w:p w14:paraId="791F674D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7AB67D25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3649D268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送貨地址</w:t>
            </w:r>
          </w:p>
        </w:tc>
        <w:tc>
          <w:tcPr>
            <w:tcW w:w="7654" w:type="dxa"/>
            <w:gridSpan w:val="3"/>
            <w:vAlign w:val="center"/>
          </w:tcPr>
          <w:p w14:paraId="4919B80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4322EAA9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5E93282" w14:textId="5646C974" w:rsidR="00AE0ED5" w:rsidRPr="006930FC" w:rsidRDefault="00AE0ED5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預計付款方式</w:t>
            </w:r>
          </w:p>
        </w:tc>
        <w:tc>
          <w:tcPr>
            <w:tcW w:w="7654" w:type="dxa"/>
            <w:gridSpan w:val="3"/>
            <w:vAlign w:val="center"/>
          </w:tcPr>
          <w:p w14:paraId="3E439E76" w14:textId="67EAD1A6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21E09">
              <w:rPr>
                <w:rFonts w:ascii="Times New Roman" w:eastAsia="標楷體" w:hAnsi="Times New Roman" w:cs="Times New Roman" w:hint="eastAsia"/>
              </w:rPr>
              <w:t>匯款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 w:rsidRPr="00921E09">
              <w:rPr>
                <w:rFonts w:ascii="Times New Roman" w:eastAsia="標楷體" w:hAnsi="Times New Roman" w:cs="Times New Roman" w:hint="eastAsia"/>
              </w:rPr>
              <w:t>線上刷卡</w:t>
            </w:r>
            <w:proofErr w:type="gramEnd"/>
          </w:p>
        </w:tc>
      </w:tr>
    </w:tbl>
    <w:p w14:paraId="0BE72522" w14:textId="43854B99" w:rsidR="00F44E2D" w:rsidRDefault="00F44E2D" w:rsidP="00F44E2D">
      <w:pPr>
        <w:rPr>
          <w:rFonts w:ascii="Times New Roman" w:eastAsia="標楷體" w:hAnsi="Times New Roman" w:cs="Times New Roman"/>
        </w:rPr>
      </w:pPr>
    </w:p>
    <w:p w14:paraId="1CB8C2C2" w14:textId="4F113DC6" w:rsidR="00F44E2D" w:rsidRPr="00F44E2D" w:rsidRDefault="00AE0ED5" w:rsidP="00F44E2D">
      <w:pPr>
        <w:rPr>
          <w:rFonts w:ascii="Times New Roman" w:eastAsia="標楷體" w:hAnsi="Times New Roman" w:cs="Times New Roman"/>
          <w:b/>
          <w:bCs/>
          <w:lang w:val="fr-FR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F44E2D" w:rsidRPr="00F44E2D">
        <w:rPr>
          <w:rFonts w:ascii="Times New Roman" w:eastAsia="標楷體" w:hAnsi="Times New Roman" w:cs="Times New Roman"/>
          <w:b/>
          <w:bCs/>
          <w:sz w:val="28"/>
          <w:szCs w:val="24"/>
        </w:rPr>
        <w:t>回傳方式：</w:t>
      </w:r>
    </w:p>
    <w:p w14:paraId="77144771" w14:textId="562B9FF8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E-mail</w:t>
      </w:r>
      <w:r w:rsidRPr="006930FC">
        <w:rPr>
          <w:rFonts w:ascii="Times New Roman" w:eastAsia="標楷體" w:hAnsi="Times New Roman" w:cs="Times New Roman"/>
          <w:lang w:val="fr-FR"/>
        </w:rPr>
        <w:t>：</w:t>
      </w:r>
      <w:r w:rsidRPr="006A5D5E">
        <w:rPr>
          <w:rFonts w:ascii="Times New Roman" w:eastAsia="標楷體" w:hAnsi="Times New Roman" w:cs="Times New Roman"/>
          <w:lang w:val="fr-FR"/>
        </w:rPr>
        <w:t>order.rchcs</w:t>
      </w:r>
      <w:r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6005B861" w14:textId="0071552C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傳真：</w:t>
      </w:r>
      <w:r>
        <w:rPr>
          <w:rFonts w:ascii="Times New Roman" w:eastAsia="標楷體" w:hAnsi="Times New Roman" w:cs="Times New Roman" w:hint="eastAsia"/>
          <w:lang w:val="fr-FR"/>
        </w:rPr>
        <w:t>+886-</w:t>
      </w:r>
      <w:r w:rsidRPr="006930FC">
        <w:rPr>
          <w:rFonts w:ascii="Times New Roman" w:eastAsia="標楷體" w:hAnsi="Times New Roman" w:cs="Times New Roman"/>
          <w:lang w:val="fr-FR"/>
        </w:rPr>
        <w:t>2-2369-6990</w:t>
      </w:r>
    </w:p>
    <w:p w14:paraId="567F44AB" w14:textId="3BE314DB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>
        <w:rPr>
          <w:rFonts w:ascii="Times New Roman" w:eastAsia="標楷體" w:hAnsi="Times New Roman" w:cs="Times New Roman" w:hint="eastAsia"/>
          <w:lang w:val="fr-FR"/>
        </w:rPr>
        <w:t xml:space="preserve"> </w:t>
      </w:r>
      <w:r w:rsidRPr="006930FC">
        <w:rPr>
          <w:rFonts w:ascii="Times New Roman" w:eastAsia="標楷體" w:hAnsi="Times New Roman" w:cs="Times New Roman"/>
          <w:lang w:val="fr-FR"/>
        </w:rPr>
        <w:t>FB</w:t>
      </w:r>
      <w:r w:rsidRPr="006930FC">
        <w:rPr>
          <w:rFonts w:ascii="Times New Roman" w:eastAsia="標楷體" w:hAnsi="Times New Roman" w:cs="Times New Roman"/>
          <w:lang w:val="fr-FR"/>
        </w:rPr>
        <w:t>粉絲專頁：</w:t>
      </w:r>
      <w:r w:rsidRPr="006930FC">
        <w:rPr>
          <w:rFonts w:ascii="Times New Roman" w:hAnsi="Times New Roman" w:cs="Times New Roman"/>
          <w:lang w:val="fr-FR"/>
        </w:rPr>
        <w:t>https://www.facebook.com/ROCHCS/</w:t>
      </w:r>
      <w:r w:rsidRPr="005B127E">
        <w:rPr>
          <w:rFonts w:ascii="Times New Roman" w:eastAsia="標楷體" w:hAnsi="Times New Roman" w:cs="Times New Roman" w:hint="eastAsia"/>
          <w:lang w:val="fr-FR"/>
        </w:rPr>
        <w:t>，</w:t>
      </w:r>
      <w:proofErr w:type="gramStart"/>
      <w:r w:rsidRPr="006930FC">
        <w:rPr>
          <w:rFonts w:ascii="Times New Roman" w:eastAsia="標楷體" w:hAnsi="Times New Roman" w:cs="Times New Roman" w:hint="eastAsia"/>
        </w:rPr>
        <w:t>請私訊小</w:t>
      </w:r>
      <w:proofErr w:type="gramEnd"/>
      <w:r w:rsidRPr="006930FC">
        <w:rPr>
          <w:rFonts w:ascii="Times New Roman" w:eastAsia="標楷體" w:hAnsi="Times New Roman" w:cs="Times New Roman" w:hint="eastAsia"/>
        </w:rPr>
        <w:t>編</w:t>
      </w:r>
    </w:p>
    <w:p w14:paraId="6B7A2F62" w14:textId="77777777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</w:p>
    <w:p w14:paraId="4978A595" w14:textId="4A8C0119" w:rsidR="00F44E2D" w:rsidRDefault="00F44E2D" w:rsidP="00F44E2D">
      <w:pPr>
        <w:rPr>
          <w:rFonts w:ascii="Times New Roman" w:eastAsia="標楷體" w:hAnsi="Times New Roman" w:cs="Times New Roman"/>
        </w:rPr>
      </w:pPr>
      <w:r w:rsidRPr="00BD418F"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 w:hint="eastAsia"/>
        </w:rPr>
        <w:t>如有其他疑問，</w:t>
      </w:r>
      <w:r>
        <w:rPr>
          <w:rFonts w:ascii="Times New Roman" w:eastAsia="標楷體" w:hAnsi="Times New Roman" w:cs="Times New Roman" w:hint="eastAsia"/>
        </w:rPr>
        <w:t>亦可電洽：</w:t>
      </w:r>
      <w:r>
        <w:rPr>
          <w:rFonts w:ascii="Times New Roman" w:eastAsia="標楷體" w:hAnsi="Times New Roman" w:cs="Times New Roman" w:hint="eastAsia"/>
        </w:rPr>
        <w:t>+886-</w:t>
      </w:r>
      <w:r>
        <w:rPr>
          <w:rFonts w:ascii="Times New Roman" w:eastAsia="標楷體" w:hAnsi="Times New Roman" w:cs="Times New Roman"/>
        </w:rPr>
        <w:t>2-2369-6912</w:t>
      </w:r>
      <w:r>
        <w:rPr>
          <w:rFonts w:ascii="Times New Roman" w:eastAsia="標楷體" w:hAnsi="Times New Roman" w:cs="Times New Roman" w:hint="eastAsia"/>
        </w:rPr>
        <w:t>。</w:t>
      </w:r>
      <w:r w:rsidR="00AE0ED5">
        <w:rPr>
          <w:rFonts w:ascii="Times New Roman" w:eastAsia="標楷體" w:hAnsi="Times New Roman" w:cs="Times New Roman" w:hint="eastAsia"/>
        </w:rPr>
        <w:t>周一至周五</w:t>
      </w:r>
      <w:r w:rsidR="00AE0ED5">
        <w:rPr>
          <w:rFonts w:ascii="Times New Roman" w:eastAsia="標楷體" w:hAnsi="Times New Roman" w:cs="Times New Roman" w:hint="eastAsia"/>
        </w:rPr>
        <w:t xml:space="preserve"> </w:t>
      </w:r>
      <w:r w:rsidR="00AE0ED5">
        <w:rPr>
          <w:rFonts w:ascii="Times New Roman" w:eastAsia="標楷體" w:hAnsi="Times New Roman" w:cs="Times New Roman" w:hint="eastAsia"/>
        </w:rPr>
        <w:t>上午</w:t>
      </w:r>
      <w:r w:rsidR="00AE0ED5">
        <w:rPr>
          <w:rFonts w:ascii="Times New Roman" w:eastAsia="標楷體" w:hAnsi="Times New Roman" w:cs="Times New Roman" w:hint="eastAsia"/>
        </w:rPr>
        <w:t>9:00~</w:t>
      </w:r>
      <w:r w:rsidR="00AE0ED5">
        <w:rPr>
          <w:rFonts w:ascii="Times New Roman" w:eastAsia="標楷體" w:hAnsi="Times New Roman" w:cs="Times New Roman" w:hint="eastAsia"/>
        </w:rPr>
        <w:t>下午</w:t>
      </w:r>
      <w:r w:rsidR="00AE0ED5">
        <w:rPr>
          <w:rFonts w:ascii="Times New Roman" w:eastAsia="標楷體" w:hAnsi="Times New Roman" w:cs="Times New Roman" w:hint="eastAsia"/>
        </w:rPr>
        <w:t>5:00</w:t>
      </w:r>
    </w:p>
    <w:p w14:paraId="1084BA68" w14:textId="53A3B038" w:rsidR="00BD418F" w:rsidRDefault="00BD418F" w:rsidP="00F44E2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</w:p>
    <w:p w14:paraId="49AC42DD" w14:textId="68EBC95D" w:rsidR="00BD418F" w:rsidRPr="00BD418F" w:rsidRDefault="00BD418F" w:rsidP="00F44E2D">
      <w:pPr>
        <w:rPr>
          <w:rFonts w:ascii="Times New Roman" w:eastAsia="標楷體" w:hAnsi="Times New Roman" w:cs="Times New Roman"/>
          <w:vanish/>
          <w:specVanish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其他溝通事項：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BD418F" w14:paraId="2533A407" w14:textId="77777777" w:rsidTr="00AE0ED5">
        <w:trPr>
          <w:trHeight w:hRule="exact" w:val="2416"/>
        </w:trPr>
        <w:tc>
          <w:tcPr>
            <w:tcW w:w="9639" w:type="dxa"/>
          </w:tcPr>
          <w:p w14:paraId="2240A62C" w14:textId="71AF25FB" w:rsidR="00BD418F" w:rsidRDefault="00BD41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10ACBED4" w14:textId="19C97D3D" w:rsidR="00F44E2D" w:rsidRDefault="00F44E2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3729"/>
        <w:gridCol w:w="696"/>
        <w:gridCol w:w="567"/>
        <w:gridCol w:w="709"/>
        <w:gridCol w:w="3543"/>
        <w:gridCol w:w="604"/>
        <w:gridCol w:w="672"/>
      </w:tblGrid>
      <w:tr w:rsidR="004C7B15" w:rsidRPr="00824602" w14:paraId="1194E3DB" w14:textId="77777777" w:rsidTr="00D87483">
        <w:trPr>
          <w:trHeight w:val="85"/>
        </w:trPr>
        <w:tc>
          <w:tcPr>
            <w:tcW w:w="679" w:type="dxa"/>
            <w:shd w:val="clear" w:color="000000" w:fill="D6DCE4"/>
            <w:vAlign w:val="center"/>
            <w:hideMark/>
          </w:tcPr>
          <w:p w14:paraId="2EC47142" w14:textId="37582DB1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編號</w:t>
            </w:r>
          </w:p>
        </w:tc>
        <w:tc>
          <w:tcPr>
            <w:tcW w:w="3729" w:type="dxa"/>
            <w:shd w:val="clear" w:color="000000" w:fill="D6DCE4"/>
            <w:vAlign w:val="center"/>
            <w:hideMark/>
          </w:tcPr>
          <w:p w14:paraId="4139BBE8" w14:textId="4CDDA74E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6" w:type="dxa"/>
            <w:shd w:val="clear" w:color="000000" w:fill="D6DCE4"/>
            <w:vAlign w:val="center"/>
            <w:hideMark/>
          </w:tcPr>
          <w:p w14:paraId="5EEA7F55" w14:textId="32000C2A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523C7BA" w14:textId="03D09724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28B22155" w14:textId="499D0834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shd w:val="clear" w:color="000000" w:fill="D6DCE4"/>
            <w:vAlign w:val="center"/>
            <w:hideMark/>
          </w:tcPr>
          <w:p w14:paraId="54B58FE5" w14:textId="61D656E3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24F10B" wp14:editId="077DECC8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-367030</wp:posOffset>
                      </wp:positionV>
                      <wp:extent cx="1266825" cy="304800"/>
                      <wp:effectExtent l="0" t="0" r="9525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34D32" w14:textId="650358E8" w:rsidR="004C7B15" w:rsidRPr="007C7EA1" w:rsidRDefault="004C7B15" w:rsidP="004C7B15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</w:t>
                                  </w:r>
                                  <w:r w:rsidR="00236054">
                                    <w:rPr>
                                      <w:sz w:val="16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/</w:t>
                                  </w:r>
                                  <w:r w:rsidR="000A13E9">
                                    <w:rPr>
                                      <w:sz w:val="16"/>
                                      <w:szCs w:val="14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 xml:space="preserve"> (P1)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4F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136.85pt;margin-top:-28.9pt;width:99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8ILQ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NptPZaEIJR9tdOp6lEdfk+tpY578KqEkQcmqRlogW&#10;O26cx4zoenYJyRyoqlhXSkUljIJYKUuODElUPtaIL37zUpo0OZ3eTdIYWEN43kVWGhNcewqSb3dt&#10;3+gOihP2b6EbDWf4usIiN8z5F2ZxFrBlnG//jIdUgEmglygpwf78233wR4rQSkmDs5VT9+PArKBE&#10;fdNI3v1wPA7DGJXx5PMIFXtr2d1a9KFeAXY+xE0yPIrB36uzKC3Ub7gGy5AVTUxzzJ1TfxZXvpt4&#10;XCMulsvohONnmN/oreEhdEA6UPDavjFrep48MvwE5ylk2Tu6Ot/wUsPy4EFWkcsAcIdqjzuObqS4&#10;X7OwG7d69Lr+DBa/AAAA//8DAFBLAwQUAAYACAAAACEAWd9nT+EAAAAKAQAADwAAAGRycy9kb3du&#10;cmV2LnhtbEyPTU+DQBCG7yb+h82YeDHtIlipyNIY40fizdJqvG3ZEYjsLGG3gP/e8aTHmXnyzvPm&#10;m9l2YsTBt44UXC4jEEiVMy3VCnbl42INwgdNRneOUME3etgUpye5zoyb6BXHbagFh5DPtIImhD6T&#10;0lcNWu2Xrkfi26cbrA48DrU0g5443HYyjqJraXVL/KHRPd43WH1tj1bBx0X9/uLnp/2UrJL+4Xks&#10;0zdTKnV+Nt/dggg4hz8YfvVZHQp2OrgjGS86BXGapIwqWKxS7sDEVZrEIA68uVmDLHL5v0LxAwAA&#10;//8DAFBLAQItABQABgAIAAAAIQC2gziS/gAAAOEBAAATAAAAAAAAAAAAAAAAAAAAAABbQ29udGVu&#10;dF9UeXBlc10ueG1sUEsBAi0AFAAGAAgAAAAhADj9If/WAAAAlAEAAAsAAAAAAAAAAAAAAAAALwEA&#10;AF9yZWxzLy5yZWxzUEsBAi0AFAAGAAgAAAAhADSm/wgtAgAAVAQAAA4AAAAAAAAAAAAAAAAALgIA&#10;AGRycy9lMm9Eb2MueG1sUEsBAi0AFAAGAAgAAAAhAFnfZ0/hAAAACgEAAA8AAAAAAAAAAAAAAAAA&#10;hwQAAGRycy9kb3ducmV2LnhtbFBLBQYAAAAABAAEAPMAAACVBQAAAAA=&#10;" fillcolor="white [3201]" stroked="f" strokeweight=".5pt">
                      <v:textbox>
                        <w:txbxContent>
                          <w:p w14:paraId="69334D32" w14:textId="650358E8" w:rsidR="004C7B15" w:rsidRPr="007C7EA1" w:rsidRDefault="004C7B15" w:rsidP="004C7B1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</w:t>
                            </w:r>
                            <w:r w:rsidR="00236054">
                              <w:rPr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/</w:t>
                            </w:r>
                            <w:r w:rsidR="000A13E9">
                              <w:rPr>
                                <w:sz w:val="16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 xml:space="preserve"> (P1)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04" w:type="dxa"/>
            <w:shd w:val="clear" w:color="000000" w:fill="D6DCE4"/>
            <w:vAlign w:val="center"/>
            <w:hideMark/>
          </w:tcPr>
          <w:p w14:paraId="545E321C" w14:textId="5D045410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shd w:val="clear" w:color="000000" w:fill="D6DCE4"/>
            <w:vAlign w:val="center"/>
            <w:hideMark/>
          </w:tcPr>
          <w:p w14:paraId="3CB547EB" w14:textId="1AFA9DC1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371588" w:rsidRPr="00824602" w14:paraId="66C356E9" w14:textId="77777777" w:rsidTr="00926834">
        <w:trPr>
          <w:trHeight w:val="225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3AEA2D4" w14:textId="66C44F91" w:rsidR="00371588" w:rsidRPr="00824602" w:rsidRDefault="00371588" w:rsidP="0037158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F31D5">
              <w:rPr>
                <w:rFonts w:hint="eastAsia"/>
                <w:b/>
                <w:bCs/>
                <w:color w:val="FFFFFF"/>
                <w:sz w:val="22"/>
              </w:rPr>
              <w:t>民國論叢</w:t>
            </w:r>
            <w:proofErr w:type="gramEnd"/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5598ECDA" w14:textId="5DC77DDF" w:rsidR="00371588" w:rsidRPr="00824602" w:rsidRDefault="00371588" w:rsidP="0037158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60770B3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3E74CAA" w14:textId="0949ECDB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B74C078" w14:textId="74104886" w:rsidR="001B3781" w:rsidRPr="00824602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五四意識在台灣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08839A" w14:textId="2FBB3B0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D73C7" w14:textId="0D8D4B3F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3F620D" w14:textId="724707C2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A14E82" w14:textId="2A01A3F9" w:rsidR="001B3781" w:rsidRPr="00824602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斯「文」各主張：小品論述在民國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84DBD7F" w14:textId="1BFC631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96B9D1B" w14:textId="6DBAC1F6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45572DB7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77A4BCDC" w14:textId="3BC35C45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5EE3644" w14:textId="50B7872D" w:rsidR="001B3781" w:rsidRPr="00824602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城市指南與近代中國城市研究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A48960" w14:textId="2BC9A776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6E3F8" w14:textId="008C6A09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D46E7F" w14:textId="3C726F2E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9FC9F7" w14:textId="0D1FFAED" w:rsidR="001B3781" w:rsidRPr="00824602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歐戰後美國視野下的中國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13DBAC" w14:textId="1EEA06F4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ADF589C" w14:textId="30AFF49D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578C491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19DA84B" w14:textId="3D426138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84DFB1E" w14:textId="36986F92" w:rsidR="001B3781" w:rsidRPr="00824602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反攻與再造：遷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初期國軍的整備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A79EBE" w14:textId="10FCFFC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A7A1" w14:textId="25CC8CF3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008A5B3" w14:textId="1319829B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9B88A" w14:textId="54B41E1E" w:rsidR="001B3781" w:rsidRPr="00AA032B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近代中國的西藏想像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3B97148" w14:textId="1CF44C6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C3BA741" w14:textId="6947FF07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60F0DC6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2789D80" w14:textId="0E7AF60E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83F03DA" w14:textId="4F85052A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合作或衝突</w:t>
            </w:r>
            <w:proofErr w:type="gramStart"/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防共問題糾結下的中日關係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839F8F" w14:textId="5232E52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CF0DD" w14:textId="33480A2A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0125CD" w14:textId="6322D2CB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4094E" w14:textId="49FDA05E" w:rsidR="001B3781" w:rsidRPr="00AA032B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20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風雲起：抗戰時期中國的氣象事業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8B5DB63" w14:textId="21FE223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3AE4DF0" w14:textId="0A0FA123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55E246D8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4E024C4" w14:textId="531EBFD4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5EF4AA5" w14:textId="5DB212A3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/>
                <w:color w:val="000000"/>
                <w:sz w:val="20"/>
                <w:szCs w:val="20"/>
              </w:rPr>
              <w:t>動員的力量：上海學潮的起源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0F74CF" w14:textId="1381E344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0ED02" w14:textId="77777777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2914E54" w14:textId="5D3698A4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76B5DE" w14:textId="57DE8D44" w:rsidR="001B3781" w:rsidRPr="00AA032B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3781">
              <w:rPr>
                <w:rFonts w:ascii="Calibri" w:hAnsi="Calibri" w:cs="Calibri" w:hint="eastAsia"/>
                <w:color w:val="000000"/>
                <w:sz w:val="20"/>
                <w:szCs w:val="20"/>
              </w:rPr>
              <w:t>走過廢除中醫的時代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42BFF2E" w14:textId="6A6447A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6E97960" w14:textId="77777777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6AF2B32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8143526" w14:textId="744F83A4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47BFC1" w14:textId="297A1700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長城抗戰日中檔案比較研究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943DDC" w14:textId="4BD12E8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5E63A" w14:textId="77777777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22E3FF3" w14:textId="446D43A2" w:rsidR="001B3781" w:rsidRDefault="000A13E9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5810F1" w14:textId="35C996B7" w:rsidR="001B3781" w:rsidRPr="007F20DA" w:rsidRDefault="000A13E9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歐戰後美日兩國在華的對抗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48EA1DA" w14:textId="2E0E7C7F" w:rsidR="001B3781" w:rsidRDefault="000A13E9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E3F9CA" w14:textId="77777777" w:rsidR="001B3781" w:rsidRPr="00824602" w:rsidRDefault="001B3781" w:rsidP="001B3781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3781" w:rsidRPr="00824602" w14:paraId="31C1EDD8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121E4E41" w14:textId="5BD31BFE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中國國民黨歷史會議紀錄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6D214E33" w14:textId="40F1D655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第一屆中執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會記錄</w:t>
            </w:r>
          </w:p>
        </w:tc>
      </w:tr>
      <w:tr w:rsidR="001B3781" w:rsidRPr="00824602" w14:paraId="7F78E30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A80329D" w14:textId="1A292448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2277FE" w14:textId="37619455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中央政治會議紀錄：北京北平太原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6225A3" w14:textId="358440DE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ABA4E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D9FEE0" w14:textId="1E91F09E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13CE96" w14:textId="5FC89119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1E92A09" w14:textId="2C7352A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8FE5111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72C206C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76F6167E" w14:textId="2DB96322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C9DC61" w14:textId="3C1CEB10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中央政治會議紀錄：上海分會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1851C7" w14:textId="3C72AB3D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5FF48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1F4BA3" w14:textId="5F36EA6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A5AE4A" w14:textId="58CC0095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71C334F" w14:textId="253F3BAF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FE94327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494B21D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F09F464" w14:textId="1620289E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BF17479" w14:textId="6AC2E6A0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中央政治會議紀錄：武漢分會上下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0E1F20" w14:textId="52166EED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CC7F1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1F6708" w14:textId="05E15D1A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C068C3" w14:textId="31BD6E96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7FC5EC" w14:textId="4B48368D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BD8DAB4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101DCDF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DC7EC39" w14:textId="41AA5C07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BE268A" w14:textId="3F9961E4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中央暨各省聯席會議紀錄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D9622F" w14:textId="7A4D508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88E0D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8E4EA2" w14:textId="2C6192B2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6B6262" w14:textId="3645777A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BAA3905" w14:textId="220561B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C5A528D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550086C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5FECDC2" w14:textId="03163531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B2877E5" w14:textId="0603417E" w:rsidR="001B3781" w:rsidRPr="00744EBA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中國國民黨歷史會議紀錄</w:t>
            </w:r>
            <w:r w:rsidRPr="005F31D5">
              <w:rPr>
                <w:rFonts w:hint="eastAsia"/>
                <w:b/>
                <w:bCs/>
                <w:color w:val="000000"/>
                <w:sz w:val="22"/>
                <w:szCs w:val="20"/>
              </w:rPr>
              <w:t>4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8C8606" w14:textId="77777777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E7B81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D4F036" w14:textId="438317AD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10141F" w14:textId="17303266" w:rsidR="001B3781" w:rsidRPr="005F31D5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中國國民黨中執會紀錄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3E0AE33" w14:textId="77777777" w:rsidR="001B3781" w:rsidRPr="00824602" w:rsidRDefault="001B3781" w:rsidP="001B3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879232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138B7A9" w14:textId="77777777" w:rsidTr="00926834">
        <w:trPr>
          <w:trHeight w:val="319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BF48536" w14:textId="6787667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蔣介石史料彙編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409A62D" w14:textId="153DA0B7" w:rsidR="001B3781" w:rsidRPr="005F31D5" w:rsidRDefault="001B3781" w:rsidP="001B3781">
            <w:pPr>
              <w:widowControl/>
              <w:spacing w:line="0" w:lineRule="atLeast"/>
              <w:rPr>
                <w:color w:val="FFFFFF" w:themeColor="background1"/>
                <w:sz w:val="20"/>
                <w:szCs w:val="20"/>
              </w:rPr>
            </w:pPr>
            <w:r>
              <w:rPr>
                <w:rFonts w:hint="eastAsia"/>
                <w:color w:val="FFFFFF" w:themeColor="background1"/>
              </w:rPr>
              <w:t>青年蔣介石</w:t>
            </w:r>
          </w:p>
        </w:tc>
      </w:tr>
      <w:tr w:rsidR="001B3781" w:rsidRPr="00824602" w14:paraId="67F1CE3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E561194" w14:textId="712988EE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6ED2205" w14:textId="6176F85D" w:rsidR="001B3781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蔣介石軍事作戰檢討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1945-1948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3F100E" w14:textId="2C22E2D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7B4B0" w14:textId="3833A480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7BBA858" w14:textId="4C9BAE07" w:rsidR="001B3781" w:rsidRPr="00B43274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35FABC" w14:textId="358B7F5C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緣起日本：蔣介石的青年時代（一）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52E0ABB4" w14:textId="45DAC43E" w:rsidR="001B3781" w:rsidRPr="00523528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027F515" w14:textId="2BC3E42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D49379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8F4B230" w14:textId="516486BA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E64C097" w14:textId="189171C1" w:rsidR="001B3781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復興贅筆：蔣介石事略稿本補遺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3D42F0" w14:textId="1EC5A6F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DC230" w14:textId="303A92A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B4F6C79" w14:textId="6600B8A7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015146" w14:textId="2ED87A2E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緣起日本：蔣介石的青年時代（二）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7A97B2CF" w14:textId="149B778C" w:rsidR="001B3781" w:rsidRPr="00523528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8B39ADF" w14:textId="1514CACB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A34CEEE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2E9499F" w14:textId="1FA3583B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B00017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ABA063F" w14:textId="587C84A2" w:rsidR="001B3781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遙制坤輿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：蔣介石手令與批示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8E5C2D" w14:textId="3BF91358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31A85" w14:textId="5219B7F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FCD10A6" w14:textId="0014C7AD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0469DA" w14:textId="7C30498F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緣起日本：蔣介石的青年時代（三）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595D96DA" w14:textId="2B45FFE4" w:rsidR="001B3781" w:rsidRPr="00523528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6710E0C" w14:textId="59B495A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1F6E1769" w14:textId="77777777" w:rsidTr="00D87483">
        <w:trPr>
          <w:trHeight w:val="197"/>
        </w:trPr>
        <w:tc>
          <w:tcPr>
            <w:tcW w:w="679" w:type="dxa"/>
            <w:shd w:val="clear" w:color="auto" w:fill="auto"/>
            <w:noWrap/>
            <w:vAlign w:val="center"/>
          </w:tcPr>
          <w:p w14:paraId="14CEDEBB" w14:textId="5D67DE4D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F437091" w14:textId="3AA036FF" w:rsidR="001B3781" w:rsidRPr="005F31D5" w:rsidRDefault="001B3781" w:rsidP="001B3781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蔣介石史料彙編套書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425334" w14:textId="2F6ABA17" w:rsidR="001B3781" w:rsidRPr="005F31D5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EB447" w14:textId="3FB32C4A" w:rsidR="001B3781" w:rsidRPr="005F31D5" w:rsidRDefault="001B3781" w:rsidP="001B3781">
            <w:pPr>
              <w:widowControl/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7D6DF15" w14:textId="637FD4EA" w:rsidR="001B3781" w:rsidRPr="005F31D5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</w:t>
            </w:r>
            <w:r>
              <w:rPr>
                <w:rFonts w:ascii="方正粗圓" w:eastAsia="方正粗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3919EB" w14:textId="081C0E10" w:rsidR="001B3781" w:rsidRPr="005F31D5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蔣介石的青年時代套書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4EA43EC9" w14:textId="689D6DDC" w:rsidR="001B3781" w:rsidRPr="00523528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E098CE0" w14:textId="7FDEF612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55F28399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73672B1C" w14:textId="178ED6AF" w:rsidR="001B3781" w:rsidRPr="00C87A17" w:rsidRDefault="001B3781" w:rsidP="001B3781">
            <w:pPr>
              <w:widowControl/>
              <w:spacing w:line="0" w:lineRule="atLeast"/>
              <w:rPr>
                <w:color w:val="FFFFFF" w:themeColor="background1"/>
              </w:rPr>
            </w:pPr>
            <w:r w:rsidRPr="00C87A17">
              <w:rPr>
                <w:rFonts w:hint="eastAsia"/>
                <w:color w:val="FFFFFF" w:themeColor="background1"/>
                <w:sz w:val="22"/>
              </w:rPr>
              <w:t>近代中日關係史料彙編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bottom"/>
          </w:tcPr>
          <w:p w14:paraId="608B2AB6" w14:textId="6BCE8391" w:rsidR="001B3781" w:rsidRPr="00C87A17" w:rsidRDefault="001B3781" w:rsidP="001B3781">
            <w:pPr>
              <w:widowControl/>
              <w:spacing w:line="0" w:lineRule="atLeast"/>
              <w:rPr>
                <w:color w:val="FFFFFF" w:themeColor="background1"/>
              </w:rPr>
            </w:pPr>
            <w:r w:rsidRPr="00C87A17">
              <w:rPr>
                <w:rFonts w:hint="eastAsia"/>
                <w:color w:val="FFFFFF" w:themeColor="background1"/>
              </w:rPr>
              <w:t>南昌行營史料</w:t>
            </w:r>
          </w:p>
        </w:tc>
      </w:tr>
      <w:tr w:rsidR="001B3781" w:rsidRPr="00824602" w14:paraId="0E96FCE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F650A8D" w14:textId="1A716023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2529318" w14:textId="0A81DAF6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44E1F1AF" w14:textId="32B9C458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1AAFB" w14:textId="29DB28B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A0921F1" w14:textId="1871D814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6814AF" w14:textId="627B45B7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2EE5A68" w14:textId="2E2E5E24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D0F4A02" w14:textId="1108B3D8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A69C0B7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0E274C2" w14:textId="079A3830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A6017B" w14:textId="426A503F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年代的華北特殊化二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939EB4" w14:textId="03954D51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C4320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E7CD09" w14:textId="7A8645BF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B1A4C5" w14:textId="0C2E97DE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0AE386" w14:textId="7284CD47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AC749DF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16258E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B9ED8AF" w14:textId="4BBA5418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B00007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EB7742" w14:textId="4638EC71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4AF5F7" w14:textId="10D38F15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B0082" w14:textId="57B5A003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DF7E1F" w14:textId="45A8B0F6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F6780D" w14:textId="7399B391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687040" w14:textId="6A8AB896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2A725D0" w14:textId="15E8223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2D348B6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CA48FC9" w14:textId="6488790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B00008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02CDD2C" w14:textId="62978FA1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國民政府北伐後中日外交關係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2DC1F2" w14:textId="6B6DF305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61630" w14:textId="6DC88162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3E0EE5" w14:textId="5EF86439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CE50C5" w14:textId="7A29BEC3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FD466B" w14:textId="2E8839CC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A836132" w14:textId="05763D8E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50180E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0AF7F81" w14:textId="49EE57A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7BB6A81" w14:textId="57A60D77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國民政府北伐後中日直接衝突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F1AD41" w14:textId="185F7FF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08104" w14:textId="401874D4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B2273C" w14:textId="76219A54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97E5CB" w14:textId="022A8ECB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E57562E" w14:textId="35B4A20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791F218" w14:textId="24241753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4CA83D4F" w14:textId="77777777" w:rsidTr="00926834">
        <w:trPr>
          <w:trHeight w:val="321"/>
        </w:trPr>
        <w:tc>
          <w:tcPr>
            <w:tcW w:w="679" w:type="dxa"/>
            <w:shd w:val="clear" w:color="auto" w:fill="auto"/>
            <w:noWrap/>
            <w:vAlign w:val="center"/>
          </w:tcPr>
          <w:p w14:paraId="58A92A36" w14:textId="51BE8021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CC53135" w14:textId="144644A3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事變後日本對華的破壞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與侵逼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63FDA50E" w14:textId="66C3E21A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EC05" w14:textId="0546B5F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8B83ECE" w14:textId="2663445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4E2726" w14:textId="4941361D" w:rsidR="001B3781" w:rsidRPr="005F31D5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南昌行營史料套書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440AD21" w14:textId="6C75EA51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03E9A0A" w14:textId="179FA17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F1CF6D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9C810E7" w14:textId="550D9BB8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B3D644D" w14:textId="061BBCF6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日軍侵犯上海與進攻華北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3DDDE0" w14:textId="712CD80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5B69D" w14:textId="495514A1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36C5C48" w14:textId="6D56F67A" w:rsidR="001B3781" w:rsidRPr="008534D8" w:rsidRDefault="001B3781" w:rsidP="001B3781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東北內戰史料叢書</w:t>
            </w:r>
          </w:p>
        </w:tc>
      </w:tr>
      <w:tr w:rsidR="001B3781" w:rsidRPr="00824602" w14:paraId="519B699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CA6864C" w14:textId="5FAD4380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B7AE0F6" w14:textId="15035EAB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蘆溝橋事變前後的中日外交關係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14FE8F" w14:textId="3D537F71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6687A" w14:textId="60053F00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92D076" w14:textId="35AE3B6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5404ED" w14:textId="490FF96E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駐蘇軍事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64DCB91" w14:textId="654ED1C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18760DA" w14:textId="62025C0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7AE5ACCE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DE4FDFA" w14:textId="0527B419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4F03C0F" w14:textId="5F34DC40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蘆溝橋事變發生後中國向國際的申訴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3CD5ED" w14:textId="09F273CC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7D411" w14:textId="444ECD0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BF6A64" w14:textId="6410B373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614C7B" w14:textId="3FC82106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駐蘇軍事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0BFCF78" w14:textId="5E8AAA0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986FEB1" w14:textId="0F912D72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5B26186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68C6F03" w14:textId="192DA56C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48B7599" w14:textId="072FD19E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滿洲國的成立與國聯對日本侵華的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2B2834" w14:textId="5089426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22084" w14:textId="1E1C39D8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39648AF" w14:textId="7BF07C0C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6F4E85" w14:textId="3BBFA180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轅一</w:t>
            </w:r>
            <w:proofErr w:type="gramEnd"/>
          </w:p>
        </w:tc>
        <w:tc>
          <w:tcPr>
            <w:tcW w:w="604" w:type="dxa"/>
            <w:shd w:val="clear" w:color="auto" w:fill="auto"/>
            <w:vAlign w:val="center"/>
          </w:tcPr>
          <w:p w14:paraId="14242234" w14:textId="7F56330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940EF38" w14:textId="4F892B08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BE4072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BCDDFBA" w14:textId="3F3A2619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40CBF2F" w14:textId="34D45371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偽組織的建立與各國態度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0F3507" w14:textId="5091DF08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24E45" w14:textId="3BE3E511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E318926" w14:textId="112C9F7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678013" w14:textId="3A02A37C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A929C1" w14:textId="034FB2D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B38436" w14:textId="5C44A9B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55007D9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933D777" w14:textId="6161002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4DD9DDC" w14:textId="615066EB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抗戰時期封鎖與禁運事件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FDF283" w14:textId="6489401A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D7384" w14:textId="30D78F9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556665" w14:textId="6D5193B3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46098E" w14:textId="39851C17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BE976C2" w14:textId="1D58DC6C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67DD926" w14:textId="512FF38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23A6B30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AB3F575" w14:textId="2E44FF48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4DC4E84" w14:textId="2802493F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日本投降與中蘇交涉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BCDC98" w14:textId="7AC0C0D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7875E" w14:textId="58ACB2ED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C0D3F4" w14:textId="093A589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8FF0F7" w14:textId="2AF61030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51BE57C" w14:textId="25D69627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A3F90E6" w14:textId="379F3DCB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2298EDE9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831E8FD" w14:textId="5C7F448A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DC413C4" w14:textId="19753EF9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戰爭賠償與戰犯處理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372896" w14:textId="41FD8BF5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CC900" w14:textId="74591FD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57DBEB" w14:textId="3FD4788F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9C94D3" w14:textId="3D29E550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061CF2" w14:textId="0F9E998A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09155E4" w14:textId="731258DA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79F60CB3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05FB6349" w14:textId="01330946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81C8DF6" w14:textId="1DF76712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金山和約與中日和約的關係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7ED0D0" w14:textId="3739F09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D891E" w14:textId="1A274A9B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E21F74D" w14:textId="6F5BAB5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190FAE" w14:textId="1BAE449A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內戰在東北史料套書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47B3D5C" w14:textId="1D27D1F4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6EDC045" w14:textId="21E7A7AC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169B835D" w14:textId="77777777" w:rsidTr="00D87483">
        <w:trPr>
          <w:trHeight w:val="70"/>
        </w:trPr>
        <w:tc>
          <w:tcPr>
            <w:tcW w:w="679" w:type="dxa"/>
            <w:shd w:val="clear" w:color="auto" w:fill="auto"/>
            <w:noWrap/>
            <w:vAlign w:val="center"/>
          </w:tcPr>
          <w:p w14:paraId="17F9C0C3" w14:textId="5368181E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64B0E2" w14:textId="5B721229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中華民國對日和約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E2C936" w14:textId="422F91E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DE0CE" w14:textId="7065EB81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12B07595" w14:textId="61FE383D" w:rsidR="001B3781" w:rsidRPr="00D71380" w:rsidRDefault="001B3781" w:rsidP="001B3781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民國史料</w:t>
            </w:r>
            <w:r>
              <w:rPr>
                <w:rFonts w:hint="eastAsia"/>
                <w:b/>
                <w:bCs/>
                <w:color w:val="FFFFFF"/>
                <w:sz w:val="22"/>
              </w:rPr>
              <w:t xml:space="preserve">(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財政</w:t>
            </w:r>
            <w:r>
              <w:rPr>
                <w:rFonts w:hint="eastAsia"/>
                <w:b/>
                <w:bCs/>
                <w:color w:val="FFFFFF"/>
                <w:sz w:val="22"/>
              </w:rPr>
              <w:t>/</w:t>
            </w:r>
            <w:r>
              <w:rPr>
                <w:rFonts w:hint="eastAsia"/>
                <w:b/>
                <w:bCs/>
                <w:color w:val="FFFFFF"/>
                <w:sz w:val="22"/>
              </w:rPr>
              <w:t>外交</w:t>
            </w:r>
            <w:r>
              <w:rPr>
                <w:rFonts w:hint="eastAsia"/>
                <w:b/>
                <w:bCs/>
                <w:color w:val="FFFFFF"/>
                <w:sz w:val="22"/>
              </w:rPr>
              <w:t>)</w:t>
            </w:r>
          </w:p>
        </w:tc>
      </w:tr>
      <w:tr w:rsidR="001B3781" w:rsidRPr="00824602" w14:paraId="55CFF863" w14:textId="77777777" w:rsidTr="00926834">
        <w:trPr>
          <w:trHeight w:val="80"/>
        </w:trPr>
        <w:tc>
          <w:tcPr>
            <w:tcW w:w="679" w:type="dxa"/>
            <w:shd w:val="clear" w:color="auto" w:fill="FFFFFF" w:themeFill="background1"/>
            <w:noWrap/>
            <w:vAlign w:val="center"/>
          </w:tcPr>
          <w:p w14:paraId="1EAB3635" w14:textId="408E7BF4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XB0004</w:t>
            </w:r>
          </w:p>
        </w:tc>
        <w:tc>
          <w:tcPr>
            <w:tcW w:w="3729" w:type="dxa"/>
            <w:shd w:val="clear" w:color="auto" w:fill="FFFFFF" w:themeFill="background1"/>
            <w:vAlign w:val="center"/>
          </w:tcPr>
          <w:p w14:paraId="294B540A" w14:textId="35360912" w:rsidR="001B3781" w:rsidRPr="005F31D5" w:rsidRDefault="001B3781" w:rsidP="001B3781">
            <w:pPr>
              <w:widowControl/>
              <w:spacing w:line="0" w:lineRule="atLeast"/>
              <w:rPr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近代中日關係史料彙編全套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9E3D3BB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1B592" w14:textId="34BBAB6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6F7BE2" w14:textId="5D38E0C4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F03869" w14:textId="6A13978B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0B0ED88" w14:textId="0CA98F4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E956EFE" w14:textId="4F182A5B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1BFF95D4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602B0BCA" w14:textId="5CB3578F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軍事史料叢書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E70287C" w14:textId="013BD85F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CE10A9" w14:textId="6FE860DE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6207B8" w14:textId="40D912DF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ECF265C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794A039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6766547" w14:textId="27939E61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B00028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181275" w14:textId="652FB60B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88FF26" w14:textId="7267B6C9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13D2F" w14:textId="4D8354C6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84E887" w14:textId="5BBE623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93C37" w14:textId="31CB57A3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EE7D429" w14:textId="60EDD8C3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C2FBFD" w14:textId="6D1DB9BA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4FA1AD4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6D4750D" w14:textId="0AF83591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F9B3A01" w14:textId="6F2BB42B" w:rsidR="001B3781" w:rsidRDefault="001B3781" w:rsidP="001B3781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0D20BD" w14:textId="7AABD42C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CD79" w14:textId="42581E39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B07A7E" w14:textId="1D1E1A81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57FDF4" w14:textId="26EB86A1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4B64CBC" w14:textId="3498981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AAB2FF" w14:textId="286AF82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D9C5FE4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6B9DDDB" w14:textId="30FEFCE5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380FC92" w14:textId="4138A606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冰人與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白塔：抗戰末期被遺忘的作戰計畫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6610A2" w14:textId="3545FCF0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8D50C" w14:textId="498C58EF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31D7B2" w14:textId="396C79C7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2C9332" w14:textId="1188AABA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6179C3D" w14:textId="430A5678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D1970A" w14:textId="2ABEB315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6527B75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B272EE0" w14:textId="3A33F0BB" w:rsidR="001B3781" w:rsidRDefault="001B3781" w:rsidP="001B3781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93E3F0A" w14:textId="75A6FB77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關鍵年代：空軍一九四九年鑑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05192F" w14:textId="2209F3A7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3DC8B" w14:textId="283C95B4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508A61" w14:textId="33B6445C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D96275" w14:textId="72694B6B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5A31DB0" w14:textId="4C7F4B7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B6B416" w14:textId="70E8E7F8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6DA78C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9190FA9" w14:textId="712F3363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17AA5A0" w14:textId="3AD34664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抗戰勝利後軍委會聯合業務會議會報紀錄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30E628" w14:textId="564033AF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A701D" w14:textId="3747DBCE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ABCB5F" w14:textId="4D9177AF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A5D640" w14:textId="60A94652" w:rsidR="001B3781" w:rsidRPr="00523528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192DD1" w14:textId="58FB9825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FFF7939" w14:textId="32180FE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52C7FBA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63F907C" w14:textId="6F2FD1B0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F96BC31" w14:textId="690D3E14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軍政部部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1945-1946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BE60CB" w14:textId="56E30D92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4200B" w14:textId="5AC83744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6DAAF6B9" w14:textId="2B43F094" w:rsidR="001B3781" w:rsidRPr="005F31D5" w:rsidRDefault="001B3781" w:rsidP="001B3781">
            <w:pPr>
              <w:widowControl/>
              <w:spacing w:line="0" w:lineRule="atLeast"/>
              <w:rPr>
                <w:b/>
                <w:bCs/>
                <w:color w:val="FFFFFF" w:themeColor="background1"/>
              </w:rPr>
            </w:pPr>
          </w:p>
        </w:tc>
      </w:tr>
      <w:tr w:rsidR="001B3781" w:rsidRPr="00824602" w14:paraId="6622A4E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EA482A3" w14:textId="6968A46F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8347F09" w14:textId="6E793480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一二八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淞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滬自衛作戰史料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FA2B40" w14:textId="3AE00E35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A0BD2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1843B67" w14:textId="062EE09B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E7962A" w14:textId="72DF939D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7778A87D" w14:textId="3CFDE24E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AE4C9E7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0BEC20A4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6BBC44C" w14:textId="22762F52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C667B69" w14:textId="2B022519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(1937)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996941" w14:textId="0C55EE6D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78AB3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940D5AF" w14:textId="6D83EFC7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52978D" w14:textId="61073B89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368CFB87" w14:textId="4F6B4372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99A34E5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3781" w:rsidRPr="00824602" w14:paraId="2FDDBFA1" w14:textId="77777777" w:rsidTr="003C3549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C28A1FE" w14:textId="57A883DE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DDB51D5" w14:textId="76D7C54B" w:rsidR="001B3781" w:rsidRPr="00D71380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(1939)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DF39F0" w14:textId="4EB8D2CB" w:rsidR="001B3781" w:rsidRPr="009579EB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E72B2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442ED95" w14:textId="115642D1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A13B94" w14:textId="06269607" w:rsidR="001B3781" w:rsidRPr="006B548E" w:rsidRDefault="001B3781" w:rsidP="001B3781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02777D6D" w14:textId="79928C8A" w:rsidR="001B3781" w:rsidRDefault="001B3781" w:rsidP="001B3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D137E36" w14:textId="77777777" w:rsidR="001B3781" w:rsidRDefault="001B3781" w:rsidP="001B3781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5A8674EC" w14:textId="77777777" w:rsidTr="00EC1EE0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76B1F4E" w14:textId="7F669952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39CC18F" w14:textId="47468A6B" w:rsidR="003C3549" w:rsidRPr="00D71380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台灣省保安司令部沿革史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BA7D10" w14:textId="0463E4D6" w:rsidR="003C3549" w:rsidRPr="009579EB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CC13B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16DB5EC" w14:textId="3A8366AD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E8EF21" w14:textId="0EAA68CE" w:rsidR="003C3549" w:rsidRPr="006B548E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1B2AC15F" w14:textId="354E0F36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2492111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935AF7" w:rsidRPr="00824602" w14:paraId="17D0694A" w14:textId="77777777" w:rsidTr="003C3549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FA7990C" w14:textId="6C9DA005" w:rsidR="00935AF7" w:rsidRDefault="00935AF7" w:rsidP="00935A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BA74922" w14:textId="5134C8F8" w:rsidR="00935AF7" w:rsidRPr="003C3549" w:rsidRDefault="00935AF7" w:rsidP="00935A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擘</w:t>
            </w:r>
            <w:proofErr w:type="gramEnd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劃東亞新秩序</w:t>
            </w:r>
            <w:proofErr w:type="gramStart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開羅會議中國代表團紀錄彙編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AD8D26" w14:textId="69E8876A" w:rsidR="00935AF7" w:rsidRDefault="00935AF7" w:rsidP="00935A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9E95" w14:textId="77777777" w:rsidR="00935AF7" w:rsidRDefault="00935AF7" w:rsidP="00935A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B2C8150" w14:textId="77777777" w:rsidR="00935AF7" w:rsidRDefault="00935AF7" w:rsidP="00935A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69A2F7" w14:textId="77777777" w:rsidR="00935AF7" w:rsidRPr="006B548E" w:rsidRDefault="00935AF7" w:rsidP="00935A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09DD3D2" w14:textId="77777777" w:rsidR="00935AF7" w:rsidRDefault="00935AF7" w:rsidP="00935A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1D3DCF4" w14:textId="77777777" w:rsidR="00935AF7" w:rsidRDefault="00935AF7" w:rsidP="00935AF7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10FA17D4" w14:textId="77777777" w:rsidR="003C3549" w:rsidRDefault="003C3549"/>
    <w:p w14:paraId="184409DA" w14:textId="2FD17173" w:rsidR="005F31D5" w:rsidRDefault="003C3549">
      <w:r>
        <w:rPr>
          <w:rFonts w:ascii="新細明體" w:eastAsia="新細明體" w:hAnsi="新細明體" w:cs="新細明體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B56EF" wp14:editId="10B11D62">
                <wp:simplePos x="0" y="0"/>
                <wp:positionH relativeFrom="column">
                  <wp:posOffset>5691505</wp:posOffset>
                </wp:positionH>
                <wp:positionV relativeFrom="paragraph">
                  <wp:posOffset>-113030</wp:posOffset>
                </wp:positionV>
                <wp:extent cx="1266825" cy="304800"/>
                <wp:effectExtent l="0" t="0" r="9525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0EECA" w14:textId="32257970" w:rsidR="00635732" w:rsidRPr="007C7EA1" w:rsidRDefault="00635732" w:rsidP="0063573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</w:t>
                            </w:r>
                            <w:r w:rsidR="00236054">
                              <w:rPr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/</w:t>
                            </w:r>
                            <w:r w:rsidR="000A13E9">
                              <w:rPr>
                                <w:sz w:val="16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(P2)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56EF" id="文字方塊 20" o:spid="_x0000_s1027" type="#_x0000_t202" style="position:absolute;margin-left:448.15pt;margin-top:-8.9pt;width:99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kqLw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wHk8GI0o42u7y4SRPuGbX19b58FVATaJQUIe0JLTY&#10;Ye0DZkTXs0tM5kGrcqW0TkocBbHUjhwYkqhDqhFf/OalDWkKOr4b5Smwgfi8i6wNJrj2FKXQblui&#10;ypt+t1AeEQYH3YR4y1cKa10zH16Yw5HAznHMwzMeUgPmgpNESQXu59/uoz8yhVZKGhyxgvofe+YE&#10;JfqbQQ7v+8NhnMmkDEefB6i4W8v21mL29RIQgD4ulOVJjP5Bn0XpoH7DbVjErGhihmPugoazuAzd&#10;4OM2cbFYJCecQsvC2mwsj6Ej4JGJ1/aNOXuiKyDRT3AeRjZ9x1rnG18aWOwDSJUojTh3qJ7gxwlO&#10;TJ+2La7IrZ68rv+E+S8AAAD//wMAUEsDBBQABgAIAAAAIQBK60mt4gAAAAsBAAAPAAAAZHJzL2Rv&#10;d25yZXYueG1sTI/LTsMwEEX3SPyDNUhsUOu0UV8hkwohHlJ3NLSInRsPSUQ8jmI3CX+Pu4LdjObo&#10;zrnpdjSN6KlztWWE2TQCQVxYXXOJ8J4/T9YgnFesVWOZEH7IwTa7vkpVou3Ab9TvfSlCCLtEIVTe&#10;t4mUrqjIKDe1LXG4fdnOKB/WrpS6U0MIN42cR9FSGlVz+FCplh4rKr73Z4PweVd+7Nz4chjiRdw+&#10;vfb56qhzxNub8eEehKfR/8Fw0Q/qkAWnkz2zdqJBWG+WcUARJrNV6HAhos0iTCeEOJqDzFL5v0P2&#10;CwAA//8DAFBLAQItABQABgAIAAAAIQC2gziS/gAAAOEBAAATAAAAAAAAAAAAAAAAAAAAAABbQ29u&#10;dGVudF9UeXBlc10ueG1sUEsBAi0AFAAGAAgAAAAhADj9If/WAAAAlAEAAAsAAAAAAAAAAAAAAAAA&#10;LwEAAF9yZWxzLy5yZWxzUEsBAi0AFAAGAAgAAAAhAC/ACSovAgAAWwQAAA4AAAAAAAAAAAAAAAAA&#10;LgIAAGRycy9lMm9Eb2MueG1sUEsBAi0AFAAGAAgAAAAhAErrSa3iAAAACwEAAA8AAAAAAAAAAAAA&#10;AAAAiQQAAGRycy9kb3ducmV2LnhtbFBLBQYAAAAABAAEAPMAAACYBQAAAAA=&#10;" fillcolor="white [3201]" stroked="f" strokeweight=".5pt">
                <v:textbox>
                  <w:txbxContent>
                    <w:p w14:paraId="0780EECA" w14:textId="32257970" w:rsidR="00635732" w:rsidRPr="007C7EA1" w:rsidRDefault="00635732" w:rsidP="00635732">
                      <w:pPr>
                        <w:rPr>
                          <w:sz w:val="16"/>
                          <w:szCs w:val="14"/>
                        </w:rPr>
                      </w:pPr>
                      <w:r w:rsidRPr="007C7EA1">
                        <w:rPr>
                          <w:rFonts w:hint="eastAsia"/>
                          <w:sz w:val="16"/>
                          <w:szCs w:val="14"/>
                        </w:rPr>
                        <w:t>訂單版本：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sz w:val="16"/>
                          <w:szCs w:val="14"/>
                        </w:rPr>
                        <w:t>02</w:t>
                      </w:r>
                      <w:r w:rsidR="00236054">
                        <w:rPr>
                          <w:sz w:val="16"/>
                          <w:szCs w:val="14"/>
                        </w:rPr>
                        <w:t>3</w:t>
                      </w:r>
                      <w:r>
                        <w:rPr>
                          <w:sz w:val="16"/>
                          <w:szCs w:val="14"/>
                        </w:rPr>
                        <w:t>/</w:t>
                      </w:r>
                      <w:r w:rsidR="000A13E9">
                        <w:rPr>
                          <w:sz w:val="16"/>
                          <w:szCs w:val="14"/>
                        </w:rPr>
                        <w:t>10</w:t>
                      </w:r>
                      <w:r>
                        <w:rPr>
                          <w:sz w:val="16"/>
                          <w:szCs w:val="14"/>
                        </w:rPr>
                        <w:t>(P2)</w:t>
                      </w:r>
                    </w:p>
                  </w:txbxContent>
                </v:textbox>
              </v:shape>
            </w:pict>
          </mc:Fallback>
        </mc:AlternateContent>
      </w:r>
      <w:r w:rsidR="00B41047">
        <w:rPr>
          <w:rFonts w:ascii="新細明體" w:eastAsia="新細明體" w:hAnsi="新細明體" w:cs="新細明體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683A9" wp14:editId="6E2516E5">
                <wp:simplePos x="0" y="0"/>
                <wp:positionH relativeFrom="column">
                  <wp:posOffset>5637530</wp:posOffset>
                </wp:positionH>
                <wp:positionV relativeFrom="paragraph">
                  <wp:posOffset>-10125075</wp:posOffset>
                </wp:positionV>
                <wp:extent cx="1266825" cy="30480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138B0" w14:textId="77777777" w:rsidR="00B41047" w:rsidRPr="007C7EA1" w:rsidRDefault="00B41047" w:rsidP="00B41047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022/09 (P1)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83A9" id="文字方塊 13" o:spid="_x0000_s1028" type="#_x0000_t202" style="position:absolute;margin-left:443.9pt;margin-top:-797.25pt;width:99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iOMQIAAFsEAAAOAAAAZHJzL2Uyb0RvYy54bWysVEtv2zAMvg/YfxB0X+y4SZYa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w6NsMplmY0o42u7S0TSNuCbX18Y6/1VAQ4JQUIu0RLTY&#10;Ye08ZkTXs0tI5kDV5apWKiphFMRSWXJgSKLysUZ88ZuX0qQt6ORunMbAGsLzPrLSmODaU5B8t+1I&#10;XRY0O/e7hfKIMFjoJ8QZvqqx1jVz/oVZHAnsHMfcP+MhFWAuOEmUVGB//u0++CNTaKWkxRErqPux&#10;Z1ZQor5p5PB+OBqFmYzKaPw5Q8XeWra3Fr1vloAADHGhDI9i8PfqLEoLzRtuwyJkRRPTHHMX1J/F&#10;pe8HH7eJi8UiOuEUGubXemN4CB0AD0y8dm/MmhNdHol+gvMwsvwda71veKlhsfcg60hpwLlH9QQ/&#10;TnBk+rRtYUVu9eh1/SfMfwEAAP//AwBQSwMEFAAGAAgAAAAhAHbnbWXmAAAAEAEAAA8AAABkcnMv&#10;ZG93bnJldi54bWxMj0tvgzAQhO+V+h+sjdRLlZiUEAjBRFXVh9RbQx/qzcEbQMVrhB2g/75OL+1x&#10;Z0cz32S7SbdswN42hgQsFwEwpNKohioBr8XDPAFmnSQlW0Mo4Bst7PLLi0ymyoz0gsPeVcyHkE2l&#10;gNq5LuXcljVqaRemQ/K/o+m1dP7sK656Ofpw3fKbIFhzLRvyDbXs8K7G8mt/0gI+r6uPZzs9vo1h&#10;FHb3T0MRv6tCiKvZdLsF5nByf2Y443t0yD3TwZxIWdYKSJLYozsB82W0WUXAzp4giUNgh19xtY6A&#10;5xn/PyT/AQAA//8DAFBLAQItABQABgAIAAAAIQC2gziS/gAAAOEBAAATAAAAAAAAAAAAAAAAAAAA&#10;AABbQ29udGVudF9UeXBlc10ueG1sUEsBAi0AFAAGAAgAAAAhADj9If/WAAAAlAEAAAsAAAAAAAAA&#10;AAAAAAAALwEAAF9yZWxzLy5yZWxzUEsBAi0AFAAGAAgAAAAhAO8QqI4xAgAAWwQAAA4AAAAAAAAA&#10;AAAAAAAALgIAAGRycy9lMm9Eb2MueG1sUEsBAi0AFAAGAAgAAAAhAHbnbWXmAAAAEAEAAA8AAAAA&#10;AAAAAAAAAAAAiwQAAGRycy9kb3ducmV2LnhtbFBLBQYAAAAABAAEAPMAAACeBQAAAAA=&#10;" fillcolor="white [3201]" stroked="f" strokeweight=".5pt">
                <v:textbox>
                  <w:txbxContent>
                    <w:p w14:paraId="096138B0" w14:textId="77777777" w:rsidR="00B41047" w:rsidRPr="007C7EA1" w:rsidRDefault="00B41047" w:rsidP="00B41047">
                      <w:pPr>
                        <w:rPr>
                          <w:sz w:val="16"/>
                          <w:szCs w:val="14"/>
                        </w:rPr>
                      </w:pPr>
                      <w:r w:rsidRPr="007C7EA1">
                        <w:rPr>
                          <w:rFonts w:hint="eastAsia"/>
                          <w:sz w:val="16"/>
                          <w:szCs w:val="14"/>
                        </w:rPr>
                        <w:t>訂單版本：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sz w:val="16"/>
                          <w:szCs w:val="14"/>
                        </w:rPr>
                        <w:t>022/09 (P1)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3729"/>
        <w:gridCol w:w="696"/>
        <w:gridCol w:w="567"/>
        <w:gridCol w:w="709"/>
        <w:gridCol w:w="3680"/>
        <w:gridCol w:w="467"/>
        <w:gridCol w:w="672"/>
      </w:tblGrid>
      <w:tr w:rsidR="00952C3D" w:rsidRPr="00824602" w14:paraId="4915F41D" w14:textId="77777777" w:rsidTr="003C3549">
        <w:trPr>
          <w:trHeight w:val="80"/>
        </w:trPr>
        <w:tc>
          <w:tcPr>
            <w:tcW w:w="67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26B31F" w14:textId="30FAAE0E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21B265A9" w14:textId="1BF4178B" w:rsidR="00952C3D" w:rsidRPr="00D71380" w:rsidRDefault="00952C3D" w:rsidP="00952C3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53F2BD1E" w14:textId="7E37FBC5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224E05A3" w14:textId="44C2B152" w:rsidR="00952C3D" w:rsidRDefault="00952C3D" w:rsidP="00952C3D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63AFA9C" w14:textId="7C198142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3FACF595" w14:textId="7980C572" w:rsidR="00952C3D" w:rsidRDefault="00952C3D" w:rsidP="00952C3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4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695636D5" w14:textId="7F4B6CCE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828430" w14:textId="5F8AC3D5" w:rsidR="00952C3D" w:rsidRDefault="00952C3D" w:rsidP="00952C3D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DD32DE" w:rsidRPr="00824602" w14:paraId="3DE72B6A" w14:textId="77777777" w:rsidTr="00952C3D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29BAACA9" w14:textId="2DFFEAE5" w:rsidR="00DD32DE" w:rsidRPr="009579EB" w:rsidRDefault="00DD32DE" w:rsidP="00DD32DE">
            <w:pPr>
              <w:widowControl/>
              <w:spacing w:line="0" w:lineRule="atLeast"/>
              <w:rPr>
                <w:b/>
                <w:bCs/>
                <w:color w:val="000000"/>
              </w:rPr>
            </w:pPr>
            <w:r w:rsidRPr="009579EB">
              <w:rPr>
                <w:rFonts w:hint="eastAsia"/>
                <w:b/>
                <w:bCs/>
                <w:color w:val="FFFFFF" w:themeColor="background1"/>
              </w:rPr>
              <w:t>閻錫山故居所藏第二戰區史料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10B9AB24" w14:textId="5F03A1CA" w:rsidR="00DD32DE" w:rsidRP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  <w:r w:rsidRPr="005F31D5">
              <w:rPr>
                <w:rFonts w:hint="eastAsia"/>
                <w:b/>
                <w:bCs/>
                <w:color w:val="FFFFFF" w:themeColor="background1"/>
              </w:rPr>
              <w:t>國防部史料</w:t>
            </w:r>
          </w:p>
        </w:tc>
      </w:tr>
      <w:tr w:rsidR="00DD32DE" w:rsidRPr="00824602" w14:paraId="777E5D34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004674" w14:textId="4F3F4137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B7528" w14:textId="7321DED5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(1937-1939)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EA4F07" w14:textId="7597217F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6B507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BC68E" w14:textId="1DAC4EE3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CF67A" w14:textId="765B0B04" w:rsidR="00DD32D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國防部部</w:t>
            </w:r>
            <w:proofErr w:type="gramStart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486556" w14:textId="1DC28D45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56464DE" w14:textId="77777777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C20D235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6AFE1E" w14:textId="48B5ADED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37F45" w14:textId="11F7E200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(1939-1941)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5640A6" w14:textId="41ED0364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AFE30" w14:textId="71642D92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F66821" w14:textId="11DE714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B00070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59B06" w14:textId="1DAC41F4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國防部部</w:t>
            </w:r>
            <w:proofErr w:type="gramStart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18F146" w14:textId="746AF7F7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ECD7D4" w14:textId="3FBCE160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078BFDE1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6A3F19" w14:textId="7CDE39DB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35C73" w14:textId="2B018711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(1941-1943)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FE94BA" w14:textId="3CA7EFB7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C5B3F" w14:textId="2B353034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6531CA" w14:textId="13389C29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EB2C" w14:textId="7DCB7EE6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防部參謀會報紀錄（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D1DA30" w14:textId="02D02BA1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AC5028" w14:textId="4C1F0361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6EE5E03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AC9BA9" w14:textId="745E81D0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C5E56" w14:textId="739367E5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(1943-1945)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1BEF12" w14:textId="11A417E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F599C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0D87DE" w14:textId="681E0A8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B00072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23375" w14:textId="6386B034" w:rsidR="00DD32D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防部參謀會報紀錄（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1947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1CC0E2" w14:textId="41229D46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0206C7B" w14:textId="77777777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583756AB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A78D8" w14:textId="68A7011F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AB81B" w14:textId="5C72F87A" w:rsidR="00DD32DE" w:rsidRPr="009579EB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第二戰區之過去與現狀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A5C224" w14:textId="5F3592EB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5D338" w14:textId="26A12671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54D3A6" w14:textId="3BA98A3C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86C01" w14:textId="7228F25D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國防部作戰會報紀錄（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4675C" w14:textId="27E6E06F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DE1E26" w14:textId="5CD18278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319AA6C2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F6C962" w14:textId="69E2E624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89914" w14:textId="4AC504F9" w:rsidR="003C3549" w:rsidRPr="009579EB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</w:t>
            </w:r>
            <w:proofErr w:type="gramStart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要役紀</w:t>
            </w:r>
            <w:proofErr w:type="gramEnd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35845C" w14:textId="25521C56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38D13" w14:textId="12AC7853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E7C899" w14:textId="6AAC7425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78659" w14:textId="31A8826B" w:rsidR="003C3549" w:rsidRPr="003C3549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9EC55" w14:textId="531FCD1E" w:rsidR="003C3549" w:rsidRPr="005E5E35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AC5737" w14:textId="53B2195E" w:rsidR="003C3549" w:rsidRPr="005E5E35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0D3BFF43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E03739" w14:textId="40A3D1CA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32D7E" w14:textId="1981D0C9" w:rsidR="003C3549" w:rsidRPr="006B548E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</w:t>
            </w:r>
            <w:proofErr w:type="gramStart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要役紀</w:t>
            </w:r>
            <w:proofErr w:type="gramEnd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E525EC" w14:textId="5A15D659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C9ED5" w14:textId="7DCEFC99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631E4" w14:textId="036BEC21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4A982" w14:textId="214B4EE6" w:rsidR="003C3549" w:rsidRPr="003C3549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工作報告書二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A41D" w14:textId="62AA6177" w:rsidR="003C3549" w:rsidRPr="005E5E35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8FB5BD" w14:textId="15287E56" w:rsidR="003C3549" w:rsidRPr="005E5E35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030FBF6E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6F218A" w14:textId="77777777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681FB" w14:textId="77777777" w:rsidR="003C3549" w:rsidRPr="006B548E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951B4D" w14:textId="77777777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53DC0" w14:textId="216195CA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5ED46D" w14:textId="7F544B87" w:rsidR="003C3549" w:rsidRDefault="003C3549" w:rsidP="003C3549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84618" w14:textId="6C066D88" w:rsidR="003C3549" w:rsidRPr="003C3549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5E128" w14:textId="2AFC9AE6" w:rsidR="003C3549" w:rsidRPr="00156813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4B9E96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E0562BE" w14:textId="77777777" w:rsidTr="00DC2B9C">
        <w:trPr>
          <w:trHeight w:val="80"/>
        </w:trPr>
        <w:tc>
          <w:tcPr>
            <w:tcW w:w="1119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000000" w:themeFill="text1"/>
            <w:noWrap/>
            <w:vAlign w:val="bottom"/>
          </w:tcPr>
          <w:p w14:paraId="703E385E" w14:textId="28AD9F05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  <w:r w:rsidRPr="005F31D5">
              <w:rPr>
                <w:rFonts w:hint="eastAsia"/>
                <w:b/>
                <w:bCs/>
                <w:color w:val="FFFFFF" w:themeColor="background1"/>
              </w:rPr>
              <w:t>史料</w:t>
            </w:r>
            <w:r>
              <w:rPr>
                <w:rFonts w:hint="eastAsia"/>
                <w:b/>
                <w:bCs/>
                <w:color w:val="FFFFFF" w:themeColor="background1"/>
              </w:rPr>
              <w:t>新編</w:t>
            </w:r>
          </w:p>
        </w:tc>
      </w:tr>
      <w:tr w:rsidR="00DD32DE" w:rsidRPr="00824602" w14:paraId="175B6C6B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852AA" w14:textId="62D3BA99" w:rsidR="00DD32D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81A3A" w14:textId="2CE180A3" w:rsidR="00DD32DE" w:rsidRPr="006B548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回到家庭去：婦女職業問題討論集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1933-1945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）上冊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2EE12" w14:textId="0A6AD227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421ED" w14:textId="77777777" w:rsidR="00DD32DE" w:rsidRDefault="00DD32DE" w:rsidP="00DD32DE">
            <w:pPr>
              <w:widowControl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63E77" w14:textId="0AF14885" w:rsidR="00DD32DE" w:rsidRDefault="00DD32DE" w:rsidP="00DD32DE">
            <w:pPr>
              <w:widowControl/>
              <w:spacing w:line="0" w:lineRule="atLeast"/>
              <w:jc w:val="both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72C01" w14:textId="087C7F82" w:rsidR="00DD32DE" w:rsidRDefault="00DD32DE" w:rsidP="00DD32DE">
            <w:pPr>
              <w:widowControl/>
              <w:spacing w:line="0" w:lineRule="atLeast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</w:rPr>
              <w:t>駝峰生命線：抗戰時期印緬物資內運紀錄(1942-1945)上冊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FF4DC" w14:textId="28AF65CA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1753C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43DDF196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DDE22D" w14:textId="6FAA6DE0" w:rsidR="00DD32D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AD70D" w14:textId="6210B572" w:rsidR="00DD32DE" w:rsidRPr="006B548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回到家庭去：婦女職業問題討論集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1933-1945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）下冊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8ED7B" w14:textId="2E8C702E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B66C5" w14:textId="77777777" w:rsidR="00DD32DE" w:rsidRDefault="00DD32DE" w:rsidP="00DD32DE">
            <w:pPr>
              <w:widowControl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25A4D" w14:textId="4242A2DD" w:rsidR="00DD32DE" w:rsidRDefault="00DD32DE" w:rsidP="00DD32DE">
            <w:pPr>
              <w:widowControl/>
              <w:spacing w:line="0" w:lineRule="atLeast"/>
              <w:jc w:val="both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F016F" w14:textId="2F29DA62" w:rsidR="00DD32DE" w:rsidRDefault="00DD32DE" w:rsidP="00DD32DE">
            <w:pPr>
              <w:widowControl/>
              <w:spacing w:line="0" w:lineRule="atLeast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</w:rPr>
              <w:t>駝峰生命線：抗戰時期印緬物資內運紀錄(1942-1945)下冊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C169" w14:textId="6F6E0075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26BAEE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4661062B" w14:textId="77777777" w:rsidTr="003C3549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D67CC" w14:textId="2C9630ED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3D48D" w14:textId="18DFD030" w:rsidR="00DD32DE" w:rsidRPr="006B548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中醫不科學？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1920-</w:t>
            </w:r>
            <w:proofErr w:type="gramStart"/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年代的社會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輿論（上冊）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DFE16" w14:textId="5D427DFA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97C2B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8D3FEE" w14:textId="57D00DB4" w:rsidR="00DD32DE" w:rsidRDefault="00DD32DE" w:rsidP="00DD32DE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A8426" w14:textId="63AA95F8" w:rsidR="00DD32DE" w:rsidRPr="0090770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C74DB" w14:textId="2248344C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3EBC13C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55CED1C5" w14:textId="77777777" w:rsidTr="003C3549">
        <w:trPr>
          <w:trHeight w:val="323"/>
        </w:trPr>
        <w:tc>
          <w:tcPr>
            <w:tcW w:w="67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2BF0F" w14:textId="0CFDCE57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56F9" w14:textId="0B312760" w:rsidR="00DD32DE" w:rsidRPr="00523528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中醫不科學？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1920-</w:t>
            </w:r>
            <w:proofErr w:type="gramStart"/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年代的社會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輿論（下冊）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D74F5" w14:textId="77C03CB4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CC76D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B7412" w14:textId="470AFBFC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0975A" w14:textId="0B71CB1E" w:rsidR="00DD32D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B361B" w14:textId="2789E5D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477E8D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31D017A2" w14:textId="2CFD2BC5" w:rsidR="00BC707D" w:rsidRDefault="00BC707D"/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729"/>
        <w:gridCol w:w="689"/>
        <w:gridCol w:w="567"/>
        <w:gridCol w:w="709"/>
        <w:gridCol w:w="3543"/>
        <w:gridCol w:w="604"/>
        <w:gridCol w:w="672"/>
      </w:tblGrid>
      <w:tr w:rsidR="00D04CE4" w:rsidRPr="00824602" w14:paraId="68F59E8B" w14:textId="77777777" w:rsidTr="003E30BA">
        <w:trPr>
          <w:trHeight w:val="323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35D37B9" w14:textId="24C9811F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1A2F8BF3" w14:textId="616B5462" w:rsidR="00D04CE4" w:rsidRPr="00523528" w:rsidRDefault="00D04CE4" w:rsidP="00D04CE4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2D18B7A7" w14:textId="6D91106F" w:rsidR="00D04CE4" w:rsidRPr="005E5E35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284A5B5C" w14:textId="7130748C" w:rsidR="00D04CE4" w:rsidRDefault="00D04CE4" w:rsidP="00D04CE4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9F9C28" w14:textId="6AF4135F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51368C29" w14:textId="30980EBC" w:rsidR="00D04CE4" w:rsidRDefault="00D04CE4" w:rsidP="00D04CE4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34ABF4BC" w14:textId="547A1970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43D8A318" w14:textId="6B2EC10A" w:rsidR="00D04CE4" w:rsidRDefault="00D04CE4" w:rsidP="00D04CE4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D04CE4" w:rsidRPr="00824602" w14:paraId="722857C5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14:paraId="5CD09D2F" w14:textId="2D63AD3A" w:rsidR="00D04CE4" w:rsidRDefault="003E30BA" w:rsidP="005E5E3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林蔚文抗戰遠征日記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10ED1416" w14:textId="69A397C3" w:rsidR="00D04CE4" w:rsidRDefault="003E30BA" w:rsidP="005E5E3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吳忠信日記</w:t>
            </w:r>
          </w:p>
        </w:tc>
      </w:tr>
      <w:tr w:rsidR="003E30BA" w:rsidRPr="00824602" w14:paraId="57885679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D1812" w14:textId="679B711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1EFE" w14:textId="514F85CE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EAF71" w14:textId="72CD1DF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D729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20478" w14:textId="5F677878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1B81" w14:textId="1F8574C7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(1926-1929)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5E847" w14:textId="5DDDC05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C990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A10634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CE5789" w14:textId="42040079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ECCD" w14:textId="2E92F72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939A1" w14:textId="57205AC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4C86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9EFDD" w14:textId="1F27F55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3CB32" w14:textId="5AFACAA3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(1930-1933)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73C2B" w14:textId="623CC17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C12F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68A34701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00653F4D" w14:textId="1C00F410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陳布雷從政日記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A11EA" w14:textId="09B32375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E068B" w14:textId="3863E3B2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(1934-1936)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DBDC5" w14:textId="6B23019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5D5A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E6086E7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37E3A" w14:textId="33A5CF5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E46CC" w14:textId="7B0F01CE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 w:rsidRPr="00574529"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EBDC6" w14:textId="09C5429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3419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78CC8" w14:textId="43A9F2D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0891C" w14:textId="69D6F89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(1937-1939)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8B058" w14:textId="770C107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1EA2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44D66861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FA3D0" w14:textId="6F97323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C3C41" w14:textId="166DCEF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04D58" w14:textId="0DA94D5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430F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274148" w14:textId="24E1CF3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040EC" w14:textId="05D6A322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(1940)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76871" w14:textId="163D0D6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E6E33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66654F5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40172" w14:textId="3309EA1D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85C82" w14:textId="1E6721A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1EF3A" w14:textId="758278E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32B42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3F5CBD" w14:textId="3F379E74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5AFBB" w14:textId="53C69BE9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(1941)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35016" w14:textId="05581656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4037B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800FC17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4EA12" w14:textId="2964239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4A4EE" w14:textId="01B5EEDD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829FC" w14:textId="3B993EB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F751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D1886" w14:textId="1F5D88C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2CCF4" w14:textId="62561D14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(1942)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DABA6" w14:textId="1CA664B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EAE4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3BA79CF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1BB56" w14:textId="0107052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C8D37" w14:textId="055DE63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22895" w14:textId="7E558A2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BBF6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BAEC79" w14:textId="367312F4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EA2D1" w14:textId="77AAFD3E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(1943)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902FF" w14:textId="75C23539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4A6A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0FD90BE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141A1" w14:textId="32A2962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F89FD" w14:textId="2268355C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D9A35" w14:textId="12D3CB5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1C14A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10C25" w14:textId="3680B5B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BE697" w14:textId="02C8A1A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(1944)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A387F" w14:textId="65EF1C0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653E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661B27EA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0094EC" w14:textId="622B7B1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DE4B8" w14:textId="391D7EE4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C4F85" w14:textId="3B99B56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371A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B6FA1" w14:textId="2113ED07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3F2B" w14:textId="1478E8E8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(1945)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219A0" w14:textId="7D8BCB11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E1A7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55728DD4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76258F" w14:textId="12D0788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D14A" w14:textId="62AC732F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8E4C5" w14:textId="0CCBCF5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D07B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3E19DA" w14:textId="76FA539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28B46" w14:textId="7C66CBC1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(1946)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5D66A" w14:textId="0EA3B8F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FA67B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08F6C7EA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6401C" w14:textId="01DEA48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621C1" w14:textId="5559EFE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9A9B4" w14:textId="76549714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027E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75D4C" w14:textId="39FB3CA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31609" w14:textId="76520471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(1947)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20A0" w14:textId="43814AF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D6D4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2268130F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06519" w14:textId="2634D347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34306" w14:textId="539A0BC1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404E" w14:textId="57C1D77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E2C561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AFA4D" w14:textId="5226304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10A5A" w14:textId="1E165335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(1948)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7093F" w14:textId="5982DC1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A749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05C2C70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30311" w14:textId="4273965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98674" w14:textId="675C7F7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03D5" w14:textId="6292167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7C73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3463B" w14:textId="0C413A6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9FB74" w14:textId="3D6ABDD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(1949)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08FEB" w14:textId="43029A7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E111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AFE14A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706702" w14:textId="1974120C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C7CBC" w14:textId="14E508CA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A1D4D" w14:textId="318EEA3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2E71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694310" w14:textId="55EC45C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E9C7F" w14:textId="643EDEB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(1950)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68C40" w14:textId="5AF37F2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F6477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4BD38C5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26BAE7" w14:textId="52BC796D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FD78" w14:textId="238B39F1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4C9D2" w14:textId="2F3AA93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F665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5E469" w14:textId="4A62D9F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84AAA" w14:textId="4D515CF5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(1951)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3048" w14:textId="4567F6A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9E96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C554E76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3C1AA" w14:textId="787B8F6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97EFC" w14:textId="373A5BFC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9567F" w14:textId="54E7911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834E1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C1876A" w14:textId="406D26E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4A1A9" w14:textId="3679358B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(1952-1953)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940E" w14:textId="6307EAF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EC340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F52ADBE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46485" w14:textId="52B6D2B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11629" w14:textId="4ABE6D6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陳布雷從政日記全套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C068C" w14:textId="77777777" w:rsidR="003E30BA" w:rsidRPr="005E5E35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4190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30F83C" w14:textId="41CECF6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FF5B6" w14:textId="35F7F7B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(1954)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1E768" w14:textId="04E7EC86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78C00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4F999AC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14:paraId="3B4B4FFB" w14:textId="1488D826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黃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郛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825FA" w14:textId="5EBC303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5C0D7" w14:textId="7492FC7B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3A37D" w14:textId="45ECEB9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3D2C5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59D6656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BD05D" w14:textId="5B88282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054EFD" w14:textId="117A73E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黃</w:t>
            </w:r>
            <w:proofErr w:type="gramStart"/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郛</w:t>
            </w:r>
            <w:proofErr w:type="gramEnd"/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1929-1930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3F32A" w14:textId="21BC72A8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44F07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87EEE" w14:textId="3CC7279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A63ED" w14:textId="3F47A5F3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(1956)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8517E" w14:textId="3AB6350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B12C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E02A61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6981B7" w14:textId="55874A6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A1EFC4" w14:textId="423F4F0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1931-1932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82B71" w14:textId="11C79D0E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73D7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E70B3" w14:textId="7B1DB1B2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654C7" w14:textId="3D36FD8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(1957)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F1049" w14:textId="01A964F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0B0F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5300493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0E99BB" w14:textId="31E0EFF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2C743F" w14:textId="1D61997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1933-1934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48282" w14:textId="4449247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F852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4E1EB" w14:textId="5A93E6D2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BD4CE" w14:textId="770AE6DF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(1958-1959)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FB3E8" w14:textId="7847E37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5B9A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7504828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31FA54" w14:textId="45082EC9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5D5550" w14:textId="65F7BB2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1935-1936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EAE02" w14:textId="6BD36A6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67BA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42E2D3" w14:textId="78EEEA3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XC0011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4B016" w14:textId="009CBFB7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吳忠信日記全套</w:t>
            </w:r>
            <w:r>
              <w:rPr>
                <w:rFonts w:ascii="Calibri" w:hAnsi="Calibri" w:cs="Calibri" w:hint="eastAsia"/>
                <w:b/>
                <w:bCs/>
                <w:color w:val="000000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42A5C" w14:textId="77777777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9FA9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C3D2676" w14:textId="77777777" w:rsidTr="00D87483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ABD08" w14:textId="28A519A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2C4F5" w14:textId="60D6E739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黃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郛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日記全套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AB7CF" w14:textId="77777777" w:rsidR="003E30BA" w:rsidRPr="005E5E35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A3AA5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8997E" w14:textId="364A6B25" w:rsidR="003E30BA" w:rsidRDefault="00D87483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00098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5089" w14:textId="44B4023D" w:rsidR="003E30BA" w:rsidRDefault="00D87483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</w:t>
            </w:r>
            <w:proofErr w:type="gramStart"/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記補編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上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F88D6" w14:textId="173E1135" w:rsidR="003E30BA" w:rsidRPr="00156813" w:rsidRDefault="00D87483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15742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87483" w:rsidRPr="00824602" w14:paraId="558F7A63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0A0EC9" w14:textId="77777777" w:rsidR="00D87483" w:rsidRDefault="00D87483" w:rsidP="00D8748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6288F" w14:textId="77777777" w:rsidR="00D87483" w:rsidRDefault="00D87483" w:rsidP="00D8748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ED363" w14:textId="77777777" w:rsidR="00D87483" w:rsidRPr="005E5E35" w:rsidRDefault="00D87483" w:rsidP="00D8748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043D9" w14:textId="77777777" w:rsidR="00D87483" w:rsidRDefault="00D87483" w:rsidP="00D8748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67AF3B" w14:textId="76B168AA" w:rsidR="00D87483" w:rsidRDefault="00D87483" w:rsidP="00D8748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00099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A2448" w14:textId="58089AC5" w:rsidR="00D87483" w:rsidRDefault="00D87483" w:rsidP="00D8748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</w:t>
            </w:r>
            <w:proofErr w:type="gramStart"/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記補編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下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E9A53" w14:textId="4FCB7C0F" w:rsidR="00D87483" w:rsidRPr="00156813" w:rsidRDefault="00D87483" w:rsidP="00D8748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33685" w14:textId="77777777" w:rsidR="00D87483" w:rsidRDefault="00D87483" w:rsidP="00D87483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5BDF1C50" w14:textId="677F9671" w:rsidR="00952C3D" w:rsidRDefault="00952C3D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729"/>
        <w:gridCol w:w="689"/>
        <w:gridCol w:w="567"/>
        <w:gridCol w:w="709"/>
        <w:gridCol w:w="3680"/>
        <w:gridCol w:w="572"/>
        <w:gridCol w:w="567"/>
      </w:tblGrid>
      <w:tr w:rsidR="002A701D" w:rsidRPr="00824602" w14:paraId="53968621" w14:textId="77777777" w:rsidTr="000A13E9">
        <w:trPr>
          <w:trHeight w:val="330"/>
        </w:trPr>
        <w:tc>
          <w:tcPr>
            <w:tcW w:w="68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3F746C23" w14:textId="67063A1C" w:rsidR="002A701D" w:rsidRPr="00824602" w:rsidRDefault="00952C3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BC9FB7" wp14:editId="50F4B5E6">
                      <wp:simplePos x="0" y="0"/>
                      <wp:positionH relativeFrom="column">
                        <wp:posOffset>5517515</wp:posOffset>
                      </wp:positionH>
                      <wp:positionV relativeFrom="paragraph">
                        <wp:posOffset>-2534285</wp:posOffset>
                      </wp:positionV>
                      <wp:extent cx="1285875" cy="304800"/>
                      <wp:effectExtent l="0" t="0" r="9525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D6F52" w14:textId="4B616E6D" w:rsidR="002A701D" w:rsidRPr="007C7EA1" w:rsidRDefault="002A701D" w:rsidP="002A701D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021/11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>P2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9FB7" id="文字方塊 3" o:spid="_x0000_s1029" type="#_x0000_t202" style="position:absolute;left:0;text-align:left;margin-left:434.45pt;margin-top:-199.55pt;width:10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FC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46PRdDK9m1DC0XaTj6d5wjW7vLbOh68CGhKFkjqkJaHF&#10;DmsfMCO6nl1iMg9aVSuldVLiKIilduTAkEQdUo344jcvbUhb0tubSZ4CG4jP+8jaYIJLT1EK3bYj&#10;qsJqz/1uoToiDA76CfGWrxTWumY+PDOHI4Gd45iHJzykBswFJ4mSGtzPv91Hf2QKrZS0OGIl9T/2&#10;zAlK9DeDHH4ejsdxJpMyntyNUHHXlu21xeybJSAAQ1woy5MY/YM+i9JB84rbsIhZ0cQMx9wlDWdx&#10;GfrBx23iYrFITjiFloW12VgeQ0fAIxMv3Stz9kRXQKIf4TyMrHjHWu8bXxpY7ANIlSiNOPeonuDH&#10;CU5Mn7Ytrsi1nrwu/4T5LwAAAP//AwBQSwMEFAAGAAgAAAAhANgLzh3kAAAADgEAAA8AAABkcnMv&#10;ZG93bnJldi54bWxMj8FOg0AQhu8mvsNmTLyYdkFsC8jSGKM28WZpNd627AhEdpawW8C3dznpcWa+&#10;/PP92XbSLRuwt40hAeEyAIZUGtVQJeBQPC9iYNZJUrI1hAJ+0MI2v7zIZKrMSG847F3FfAjZVAqo&#10;netSzm1Zo5Z2aTokf/syvZbOj33FVS9HH65bfhsEa65lQ/5DLTt8rLH83p+1gM+b6uPVTi/HMVpF&#10;3dNuKDbvqhDi+mp6uAfmcHJ/MMz6Xh1y73QyZ1KWtQLidZx4VMAiSpIQ2IwEm/AO2GnercIQeJ7x&#10;/zXyXwAAAP//AwBQSwECLQAUAAYACAAAACEAtoM4kv4AAADhAQAAEwAAAAAAAAAAAAAAAAAAAAAA&#10;W0NvbnRlbnRfVHlwZXNdLnhtbFBLAQItABQABgAIAAAAIQA4/SH/1gAAAJQBAAALAAAAAAAAAAAA&#10;AAAAAC8BAABfcmVscy8ucmVsc1BLAQItABQABgAIAAAAIQA2DXFCMQIAAFsEAAAOAAAAAAAAAAAA&#10;AAAAAC4CAABkcnMvZTJvRG9jLnhtbFBLAQItABQABgAIAAAAIQDYC84d5AAAAA4BAAAPAAAAAAAA&#10;AAAAAAAAAIsEAABkcnMvZG93bnJldi54bWxQSwUGAAAAAAQABADzAAAAnAUAAAAA&#10;" fillcolor="white [3201]" stroked="f" strokeweight=".5pt">
                      <v:textbox>
                        <w:txbxContent>
                          <w:p w14:paraId="150D6F52" w14:textId="4B616E6D" w:rsidR="002A701D" w:rsidRPr="007C7EA1" w:rsidRDefault="002A701D" w:rsidP="002A701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021/11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(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>P2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01D"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0656243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77A596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518786F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66D1076C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16B6E9" w14:textId="41ABBF6B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5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E741271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15F42E07" w14:textId="0F8FCD4D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0B3F7B" w14:paraId="2D3D4FC7" w14:textId="77777777" w:rsidTr="000B3F7B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1083B9F" w14:textId="4BFDE5EC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蔣經國大事日記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3EA0788B" w14:textId="6BF12F5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戰後日記</w:t>
            </w:r>
          </w:p>
        </w:tc>
      </w:tr>
      <w:tr w:rsidR="000B3F7B" w14:paraId="5CDEB0E7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D6092" w14:textId="6E1F7089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E94E3" w14:textId="472D2132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(1972)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285C2" w14:textId="295F4485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22D48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1FF9C5" w14:textId="0A085829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F9DF" w14:textId="7D2AC534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7AADD" w14:textId="0339E3D9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D2CBBC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0BCA3811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7204D" w14:textId="46D4757D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ECFBD" w14:textId="5FAC07B6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44E1E" w14:textId="65B0C002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5A12D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511BE" w14:textId="5B2DA8D4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66A10" w14:textId="01B2B731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9896" w14:textId="402A950A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C1DBC36" w14:textId="48036899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7843BF8E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49C42" w14:textId="48C30656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B4673" w14:textId="7CD6E383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A85A5" w14:textId="5AE3035D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5C996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32D46" w14:textId="3CA469FE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CAF99" w14:textId="0A82F916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950E8" w14:textId="5D9A833A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E1A354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08151191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FB067" w14:textId="5204DA7B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F4AF1" w14:textId="1F3E7667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(1975-1976)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ACC21" w14:textId="3A511F77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5D9E4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4D9BD" w14:textId="0BA937CB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C00024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226AA" w14:textId="75CE138D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21D1A" w14:textId="7DD0F9E3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2C34404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7EA09E83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514C93" w14:textId="5530EE19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38662" w14:textId="512B1510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(1977)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7356B" w14:textId="7CD3FACC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91F36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568D" w14:textId="550F686F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8237C" w14:textId="4B26449D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611BA" w14:textId="16231028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B0309ED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7AC4FA3E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D509D" w14:textId="6B496B34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A773E" w14:textId="7AA296E8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680E" w14:textId="4A844D93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DB575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71136" w14:textId="5A2F8F31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C17F0" w14:textId="6D9541A2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F2B6D" w14:textId="1203E734" w:rsidR="000B3F7B" w:rsidRPr="00B41047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81DB3F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B3F7B" w14:paraId="7C655E9D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426A6D" w14:textId="50A0CDA7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C5D1" w14:textId="43FE63EC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(1979)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CFCB" w14:textId="114C2FED" w:rsidR="000B3F7B" w:rsidRPr="00875A25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E9C07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486FF" w14:textId="3AC97967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B9EEE" w14:textId="5E433125" w:rsidR="000B3F7B" w:rsidRDefault="000B3F7B" w:rsidP="000B3F7B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A3431F">
              <w:rPr>
                <w:rFonts w:hint="eastAsia"/>
                <w:b/>
                <w:bCs/>
                <w:color w:val="000000"/>
                <w:sz w:val="22"/>
              </w:rPr>
              <w:t>吳</w:t>
            </w:r>
            <w:proofErr w:type="gramStart"/>
            <w:r w:rsidRPr="00A3431F">
              <w:rPr>
                <w:rFonts w:hint="eastAsia"/>
                <w:b/>
                <w:bCs/>
                <w:color w:val="000000"/>
                <w:sz w:val="22"/>
              </w:rPr>
              <w:t>墉祥</w:t>
            </w:r>
            <w:proofErr w:type="gramEnd"/>
            <w:r w:rsidRPr="00A3431F">
              <w:rPr>
                <w:rFonts w:hint="eastAsia"/>
                <w:b/>
                <w:bCs/>
                <w:color w:val="000000"/>
                <w:sz w:val="22"/>
              </w:rPr>
              <w:t>戰後日記套書</w:t>
            </w:r>
            <w:r w:rsidRPr="00A3431F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Pr="00A3431F"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CF671" w14:textId="77777777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98708B1" w14:textId="77777777" w:rsidR="000B3F7B" w:rsidRDefault="000B3F7B" w:rsidP="000B3F7B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69C6DDD0" w14:textId="77777777" w:rsidTr="008D5D0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2888F1" w14:textId="32D74CBF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A4A1C" w14:textId="08A81754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(1980)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9F5BA" w14:textId="3393A01F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4CD72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6222BD59" w14:textId="2BED27FD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在台日記</w:t>
            </w:r>
          </w:p>
        </w:tc>
      </w:tr>
      <w:tr w:rsidR="008D5D0A" w14:paraId="6EFFFF13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099A8" w14:textId="41729E5A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3870B" w14:textId="6531BB69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(1981)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6FA2" w14:textId="3FEF8762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7945C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36696" w14:textId="39FD7581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682D" w14:textId="628FFB51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05E78" w14:textId="6B760392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14C616" w14:textId="136B8B1C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11771578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816EE" w14:textId="6329851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49F4D" w14:textId="4AE33F3C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(1982-1983)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00398" w14:textId="0AFDBB04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6C804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42D93" w14:textId="5D2A60C2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C00034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53E5E" w14:textId="423628F3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64716" w14:textId="1D613DF5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41CD8A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4BC5A9A1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804A3" w14:textId="42FC303D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6B043" w14:textId="5FD37F4E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4EC62" w14:textId="4FC7C9CC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309C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EB5AE" w14:textId="35130F1A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81FF" w14:textId="574F7D34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3C670" w14:textId="05BA822E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F0965F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2E84E48D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994D6" w14:textId="3E95779E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FACBC" w14:textId="071AC071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(1985)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27DB8" w14:textId="285572F0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DB205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329CE" w14:textId="0B9C110D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7A252" w14:textId="1F46D28A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FF80" w14:textId="746B6202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08B7EE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177142AC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C20D2F" w14:textId="71272A6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08962" w14:textId="069229EE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34F1D" w14:textId="305F3CA5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EF58F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3F499D" w14:textId="34141FEF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C00045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7DDA2" w14:textId="15FE7614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E6246" w14:textId="70908D6E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0CE9C6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7EA9FC59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2F8F8D" w14:textId="50A64DB9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2F93B" w14:textId="17008C80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(1987-1988)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0114A" w14:textId="0B1AB942" w:rsidR="008D5D0A" w:rsidRPr="00875A25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44150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A7699" w14:textId="1D39D283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C00046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B1F0" w14:textId="175FACDD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AFC76" w14:textId="16CF9072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33FE26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5D8A265B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2EDD6" w14:textId="1B41D9A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B167C" w14:textId="490E1942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(1972-1978)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行政院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A9B0A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AC28D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64E9F" w14:textId="7B2BC421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31AD4" w14:textId="5A8203F6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9149B" w14:textId="295F98FC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682CC3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3624B612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8935F0" w14:textId="6F6484B5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73817" w14:textId="157AD98C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(1979-1988)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總統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FA698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6DFB2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09EA2" w14:textId="73F10CB7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8711" w14:textId="6AC0561C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46554" w14:textId="76062A01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400C4C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8D5D0A" w14:paraId="2C627688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69AC57" w14:textId="791ACFF8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56776" w14:textId="6DD0DDD5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蔣經國大事日記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全套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EFC40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FE9B0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B4AE87" w14:textId="65865096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81D41" w14:textId="6CCE7DCE" w:rsidR="008D5D0A" w:rsidRDefault="008D5D0A" w:rsidP="008D5D0A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70088" w14:textId="48BD3694" w:rsidR="008D5D0A" w:rsidRPr="00B41047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CC4AE9" w14:textId="77777777" w:rsidR="008D5D0A" w:rsidRDefault="008D5D0A" w:rsidP="008D5D0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41047" w14:paraId="20E1ED87" w14:textId="77777777" w:rsidTr="000A13E9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33CAAE44" w14:textId="517D11C7" w:rsidR="00B41047" w:rsidRPr="008D5D0A" w:rsidRDefault="00B41047" w:rsidP="00B41047">
            <w:pPr>
              <w:widowControl/>
              <w:spacing w:line="0" w:lineRule="atLeast"/>
              <w:rPr>
                <w:b/>
                <w:bCs/>
                <w:color w:val="FFFFFF"/>
                <w:sz w:val="22"/>
              </w:rPr>
            </w:pPr>
            <w:r w:rsidRPr="008D5D0A">
              <w:rPr>
                <w:rFonts w:hint="eastAsia"/>
                <w:b/>
                <w:bCs/>
                <w:color w:val="FFFFFF"/>
                <w:sz w:val="22"/>
              </w:rPr>
              <w:t>張其昀日記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C2C17" w14:textId="132F669D" w:rsidR="00B41047" w:rsidRPr="00D26DC2" w:rsidRDefault="00D26DC2" w:rsidP="00B4104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D26DC2"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C00084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42979" w14:textId="63451298" w:rsidR="00B41047" w:rsidRDefault="00B41047" w:rsidP="00B4104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ECDC" w14:textId="1226EEEE" w:rsidR="00B41047" w:rsidRPr="00824602" w:rsidRDefault="00B41047" w:rsidP="00B4104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869A80" w14:textId="77777777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41047" w14:paraId="002417FA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0680FB" w14:textId="68035F35" w:rsidR="00B41047" w:rsidRDefault="00B41047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EFAFE" w14:textId="14619994" w:rsidR="00B41047" w:rsidRPr="00DF22FB" w:rsidRDefault="00B41047" w:rsidP="00B4104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1949-1950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,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CBFF" w14:textId="743FA3AB" w:rsidR="00B41047" w:rsidRPr="00875A25" w:rsidRDefault="00B41047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1DACA" w14:textId="6C4BD712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B35977" w14:textId="72618925" w:rsidR="00B41047" w:rsidRPr="00D26DC2" w:rsidRDefault="00D26DC2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6DC2"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C00085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BFB27" w14:textId="212350D4" w:rsidR="00B41047" w:rsidRDefault="00B41047" w:rsidP="00B4104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EE799" w14:textId="01723C72" w:rsidR="00B41047" w:rsidRPr="00B41047" w:rsidRDefault="00B41047" w:rsidP="00B4104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E7D004" w14:textId="77777777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41047" w14:paraId="2D44922B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1383E" w14:textId="1CED6C91" w:rsidR="00B41047" w:rsidRPr="000B3F7B" w:rsidRDefault="00B41047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916B" w14:textId="5B6ABA56" w:rsidR="00B41047" w:rsidRPr="00DF22FB" w:rsidRDefault="00B41047" w:rsidP="00B4104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1973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2891D" w14:textId="287B4FE8" w:rsidR="00B41047" w:rsidRPr="00875A25" w:rsidRDefault="00B41047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3162C" w14:textId="3486AD60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65A8B" w14:textId="02F5B552" w:rsidR="00B41047" w:rsidRPr="00D26DC2" w:rsidRDefault="00D26DC2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C00086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C680E" w14:textId="5AD59BF6" w:rsidR="00B41047" w:rsidRDefault="00B41047" w:rsidP="00B4104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0A799" w14:textId="7AF5698D" w:rsidR="00B41047" w:rsidRPr="00B41047" w:rsidRDefault="00B41047" w:rsidP="00B4104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2A4922" w14:textId="77777777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41047" w14:paraId="2681D7AA" w14:textId="77777777" w:rsidTr="000A13E9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0759263B" w14:textId="20261AC2" w:rsidR="00B41047" w:rsidRPr="00875A25" w:rsidRDefault="00D26DC2" w:rsidP="00B41047">
            <w:pPr>
              <w:widowControl/>
              <w:spacing w:line="0" w:lineRule="atLeast"/>
              <w:rPr>
                <w:color w:val="000000"/>
              </w:rPr>
            </w:pPr>
            <w:r w:rsidRPr="00875A25">
              <w:rPr>
                <w:rFonts w:hint="eastAsia"/>
                <w:color w:val="FFFFFF"/>
                <w:sz w:val="22"/>
              </w:rPr>
              <w:t>王貽蓀夫婦日記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C62F4" w14:textId="0D1AACB4" w:rsidR="00B41047" w:rsidRPr="00D26DC2" w:rsidRDefault="00D26DC2" w:rsidP="00B4104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CE2FD" w14:textId="09DB1541" w:rsidR="00B41047" w:rsidRDefault="00B41047" w:rsidP="00B4104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CCE2C" w14:textId="2154E0B1" w:rsidR="00B41047" w:rsidRPr="00B41047" w:rsidRDefault="00B41047" w:rsidP="00B4104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2E1252" w14:textId="77777777" w:rsidR="00B41047" w:rsidRDefault="00B41047" w:rsidP="00B4104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3FAC783D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FD65E7" w14:textId="3E2AE349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B1E1E" w14:textId="0E5E3333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F3E84" w14:textId="4EDEF089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E0AB8" w14:textId="39838C29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E1A9A" w14:textId="526115E6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F2CAF" w14:textId="6D81CE06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20BE5" w14:textId="7BA1E141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CFF0D42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7E22FBA6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E7DA2" w14:textId="59BE9CC6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66E90" w14:textId="00912C14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C8BCB" w14:textId="5C54AE11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B996D" w14:textId="06A4C29C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9CAA7" w14:textId="3DA81F32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063A0" w14:textId="013B8E21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ACDCF" w14:textId="75AC2F8B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C6727D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3A8A5AA4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C10F5" w14:textId="37A6A1DC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34FAE" w14:textId="0E9C5881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流離飄萍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：杜潤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枰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4CDC2" w14:textId="1EFC0FB4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65594" w14:textId="79CA999C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E0141" w14:textId="18A81C1C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C00092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3096E" w14:textId="6F8D0230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DB39A" w14:textId="4C1FB022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D6FF157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595CAEE7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077DFF" w14:textId="46F320C4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972CE" w14:textId="783CD7C4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63A81" w14:textId="512E6EDE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F2F78" w14:textId="6C73E5B0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CE8CE" w14:textId="1874ACF1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C1B59" w14:textId="1C0665F4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2107A" w14:textId="06EB69B3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52F0EEE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5ACCE192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54DEC" w14:textId="7D600D71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B086A" w14:textId="68F09D3D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E8E66" w14:textId="71CD0A4B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981E5" w14:textId="353F800F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919C9" w14:textId="5FE1FF63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C00094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F2DEE" w14:textId="24246F87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1CB51" w14:textId="25AA60B5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51C3B0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371C8806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DDCAFF" w14:textId="081E55AC" w:rsidR="00D26DC2" w:rsidRPr="000B3F7B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C00089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16151" w14:textId="239EFE1D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F419B" w14:textId="04CD7CAC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4C7B4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098D" w14:textId="50A3ECAC" w:rsidR="00D26DC2" w:rsidRP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C00095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132CE" w14:textId="7164A00D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6AE60" w14:textId="49B628E6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08C72CA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08039CD7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8F329C" w14:textId="0EC95BB6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C00090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577B2" w14:textId="274DF3D8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4-1945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A627" w14:textId="6BA201C1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C12BD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E7BE23" w14:textId="7EDD2141" w:rsidR="00D26DC2" w:rsidRDefault="00D26DC2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</w:t>
            </w:r>
            <w:r w:rsidR="00875A25">
              <w:rPr>
                <w:rFonts w:ascii="方正粗圓" w:eastAsia="方正粗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650FB" w14:textId="6020814F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在台日記套書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D8839" w14:textId="77777777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2FC0C9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08560572" w14:textId="77777777" w:rsidTr="000A13E9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62655555" w14:textId="232A4862" w:rsidR="00D26DC2" w:rsidRPr="00875A25" w:rsidRDefault="00D26DC2" w:rsidP="00D26DC2">
            <w:pPr>
              <w:widowControl/>
              <w:spacing w:line="0" w:lineRule="atLeast"/>
              <w:rPr>
                <w:color w:val="000000"/>
              </w:rPr>
            </w:pPr>
            <w:r w:rsidRPr="00875A25">
              <w:rPr>
                <w:rFonts w:hint="eastAsia"/>
                <w:color w:val="FFFFFF"/>
                <w:sz w:val="22"/>
              </w:rPr>
              <w:t>民國日記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noWrap/>
            <w:vAlign w:val="center"/>
          </w:tcPr>
          <w:p w14:paraId="648799BC" w14:textId="77777777" w:rsidR="00D26DC2" w:rsidRDefault="00D26DC2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4121A4CD" w14:textId="77777777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42BC2EB4" w14:textId="77777777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48588E40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65AF6558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168D6" w14:textId="02AABB00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F8905" w14:textId="6AD49284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1923-1924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87643" w14:textId="7805AF8A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DAA5A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0D1982" w14:textId="00D21896" w:rsidR="00D26DC2" w:rsidRDefault="00067618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00096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86FC2" w14:textId="0EBD266C" w:rsidR="00D26DC2" w:rsidRPr="00067618" w:rsidRDefault="00067618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西藏踏查（一）：歐陽</w:t>
            </w:r>
            <w:proofErr w:type="gramStart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無畏藏尼遊記</w:t>
            </w:r>
            <w:proofErr w:type="gramEnd"/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45606" w14:textId="0A4DECF0" w:rsidR="00D26DC2" w:rsidRPr="00B41047" w:rsidRDefault="00067618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64D0E9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32EFAC62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9E12B1" w14:textId="0D2C2CF5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FE712" w14:textId="72C5752A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05E0E" w14:textId="1C2CB503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501A0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C15FE" w14:textId="2438EFC4" w:rsidR="00D26DC2" w:rsidRDefault="00067618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0009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473F5" w14:textId="515D8123" w:rsidR="00D26DC2" w:rsidRDefault="00067618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西藏踏查（二）：歐陽</w:t>
            </w:r>
            <w:proofErr w:type="gramStart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無畏大旺調查</w:t>
            </w:r>
            <w:proofErr w:type="gramEnd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1712B" w14:textId="28BE064D" w:rsidR="00D26DC2" w:rsidRPr="00B41047" w:rsidRDefault="00067618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AF5F82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6E64E70F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35D2CB" w14:textId="7A28E52A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48864" w14:textId="0DEC7B7D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唐秉玄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台幹班日記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1944-1945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4B94" w14:textId="444A2E5F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D5224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52610" w14:textId="3D625BE4" w:rsidR="00D26DC2" w:rsidRDefault="00B31054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21EBD" w14:textId="0B7F558D" w:rsidR="00D26DC2" w:rsidRDefault="00B31054" w:rsidP="00B31054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胡伯岳日記（</w:t>
            </w: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1942-1947</w:t>
            </w: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1F3ED" w14:textId="26EDB7D0" w:rsidR="00D26DC2" w:rsidRPr="00B41047" w:rsidRDefault="00B31054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F7BEF0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771AA618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FE1798" w14:textId="6CE1C2AF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BFAA3" w14:textId="2BF69B0D" w:rsidR="00D26DC2" w:rsidRPr="00DF22FB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倉皇辭廟：副主計長冉鵬日記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AFF94" w14:textId="2EA715B8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BABBB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7EC0A" w14:textId="77777777" w:rsidR="00D26DC2" w:rsidRDefault="00D26DC2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723EF" w14:textId="77777777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A5BAB" w14:textId="77777777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5B92C6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26DC2" w14:paraId="3037C104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EE072" w14:textId="7170D3B1" w:rsidR="00D26DC2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56223" w14:textId="1076142E" w:rsidR="00D26DC2" w:rsidRDefault="00D26DC2" w:rsidP="00D26DC2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田開銓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赴美接艦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2A1C5" w14:textId="1CF0EB53" w:rsidR="00D26DC2" w:rsidRPr="00875A25" w:rsidRDefault="00D26DC2" w:rsidP="00D26DC2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4E03A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8AECDC" w14:textId="77777777" w:rsidR="00D26DC2" w:rsidRDefault="00D26DC2" w:rsidP="00D26DC2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D7AF5" w14:textId="77777777" w:rsidR="00D26DC2" w:rsidRDefault="00D26DC2" w:rsidP="00D26DC2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2C3FA" w14:textId="77777777" w:rsidR="00D26DC2" w:rsidRPr="00B41047" w:rsidRDefault="00D26DC2" w:rsidP="00D26DC2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34FF6C" w14:textId="77777777" w:rsidR="00D26DC2" w:rsidRDefault="00D26DC2" w:rsidP="00D26DC2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2F79FC" w14:paraId="66F05EB0" w14:textId="77777777" w:rsidTr="002F79FC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14:paraId="2CD866BC" w14:textId="333F612A" w:rsidR="002F79FC" w:rsidRDefault="002F79FC" w:rsidP="002F79FC">
            <w:pPr>
              <w:widowControl/>
              <w:spacing w:line="0" w:lineRule="atLeast"/>
              <w:rPr>
                <w:color w:val="000000"/>
              </w:rPr>
            </w:pPr>
            <w:r w:rsidRPr="005F31D5">
              <w:rPr>
                <w:rFonts w:hint="eastAsia"/>
                <w:b/>
                <w:bCs/>
                <w:color w:val="FFFFFF" w:themeColor="background1"/>
              </w:rPr>
              <w:t>史</w:t>
            </w:r>
            <w:r>
              <w:rPr>
                <w:rFonts w:hint="eastAsia"/>
                <w:b/>
                <w:bCs/>
                <w:color w:val="FFFFFF" w:themeColor="background1"/>
              </w:rPr>
              <w:t>家薪傳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2656B1D1" w14:textId="2051779B" w:rsidR="002F79FC" w:rsidRDefault="002F79FC" w:rsidP="002F79FC">
            <w:pPr>
              <w:widowControl/>
              <w:spacing w:line="0" w:lineRule="atLeast"/>
              <w:rPr>
                <w:color w:val="000000"/>
              </w:rPr>
            </w:pPr>
            <w:proofErr w:type="gramStart"/>
            <w:r w:rsidRPr="00907700">
              <w:rPr>
                <w:rFonts w:hint="eastAsia"/>
                <w:b/>
                <w:bCs/>
              </w:rPr>
              <w:t>說史敘事</w:t>
            </w:r>
            <w:proofErr w:type="gramEnd"/>
          </w:p>
        </w:tc>
      </w:tr>
      <w:tr w:rsidR="00EC1EE0" w14:paraId="4D8D2DDC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09D768" w14:textId="3C25285D" w:rsidR="00EC1EE0" w:rsidRPr="005F31D5" w:rsidRDefault="00EC1EE0" w:rsidP="00EC1EE0">
            <w:pPr>
              <w:widowControl/>
              <w:spacing w:line="0" w:lineRule="atLeas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99842" w14:textId="788A50A6" w:rsidR="00EC1EE0" w:rsidRPr="00907700" w:rsidRDefault="00EC1EE0" w:rsidP="00EC1EE0">
            <w:pPr>
              <w:widowControl/>
              <w:spacing w:line="0" w:lineRule="atLeast"/>
              <w:rPr>
                <w:b/>
                <w:bCs/>
              </w:rPr>
            </w:pPr>
            <w:r w:rsidRPr="005B63F2">
              <w:rPr>
                <w:rFonts w:ascii="Calibri" w:hAnsi="Calibri" w:cs="Calibri" w:hint="eastAsia"/>
                <w:color w:val="000000"/>
                <w:sz w:val="20"/>
                <w:szCs w:val="20"/>
              </w:rPr>
              <w:t>青年黨史家：沈雲龍先生傳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72EFE6" w14:textId="6D44DA7A" w:rsidR="00EC1EE0" w:rsidRPr="00875A25" w:rsidRDefault="00EC1EE0" w:rsidP="00EC1EE0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A0ED0" w14:textId="77777777" w:rsidR="00EC1EE0" w:rsidRDefault="00EC1EE0" w:rsidP="00EC1EE0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72D9C" w14:textId="1A5D28BB" w:rsidR="00EC1EE0" w:rsidRDefault="00EC1EE0" w:rsidP="00EC1EE0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D90D1" w14:textId="02F0581E" w:rsidR="00EC1EE0" w:rsidRDefault="00EC1EE0" w:rsidP="00EC1EE0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軟埋</w:t>
            </w:r>
            <w:proofErr w:type="gramEnd"/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95EEB" w14:textId="597123A1" w:rsidR="00EC1EE0" w:rsidRPr="00B41047" w:rsidRDefault="00EC1EE0" w:rsidP="00EC1EE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5B31AB" w14:textId="77777777" w:rsidR="00EC1EE0" w:rsidRDefault="00EC1EE0" w:rsidP="00EC1EE0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EC1EE0" w14:paraId="57D850BB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A09E1" w14:textId="209DF6E5" w:rsidR="00EC1EE0" w:rsidRDefault="00EC1EE0" w:rsidP="00EC1EE0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9FF6A" w14:textId="67156450" w:rsidR="00EC1EE0" w:rsidRPr="005B63F2" w:rsidRDefault="00EC1EE0" w:rsidP="00EC1EE0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63F2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民國史研究的引路人：蔣永敬先生傳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0856F4" w14:textId="3AB648F3" w:rsidR="00EC1EE0" w:rsidRDefault="00EC1EE0" w:rsidP="00EC1EE0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CB97C" w14:textId="77777777" w:rsidR="00EC1EE0" w:rsidRDefault="00EC1EE0" w:rsidP="00EC1EE0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4CAFF" w14:textId="3639B600" w:rsidR="00EC1EE0" w:rsidRDefault="00EC1EE0" w:rsidP="00EC1EE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C89B4" w14:textId="5F07E15C" w:rsidR="00EC1EE0" w:rsidRPr="00AA032B" w:rsidRDefault="00EC1EE0" w:rsidP="00EC1EE0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疾風勁草：胡宗南與國軍在大陸的最後戰役（</w:t>
            </w: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1949-1950</w:t>
            </w: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B9BF9" w14:textId="4C5D6B93" w:rsidR="00EC1EE0" w:rsidRPr="009579EB" w:rsidRDefault="00EC1EE0" w:rsidP="00EC1EE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42B9AA4" w14:textId="77777777" w:rsidR="00EC1EE0" w:rsidRDefault="00EC1EE0" w:rsidP="00EC1EE0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14:paraId="68378F28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6B0A34" w14:textId="367BEE4A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33F4F" w14:textId="4B7150EB" w:rsidR="003C3549" w:rsidRPr="005B63F2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研教兼優的</w:t>
            </w:r>
            <w:proofErr w:type="gramEnd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史學家：</w:t>
            </w:r>
            <w:proofErr w:type="gramStart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李守孔先生</w:t>
            </w:r>
            <w:proofErr w:type="gramEnd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傳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0BDE0" w14:textId="553A1E83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0FDBD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2FA74" w14:textId="6E039F72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E00004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EEFDB" w14:textId="1C08BCBF" w:rsidR="003C3549" w:rsidRPr="00AA032B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祕</w:t>
            </w:r>
            <w:proofErr w:type="gramEnd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檔解讀：戴笠與軍統（上）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49BD8" w14:textId="163DA742" w:rsidR="003C3549" w:rsidRPr="009579EB" w:rsidRDefault="003C3549" w:rsidP="003C354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CB9C49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14:paraId="35765884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04D18" w14:textId="01E5ECE3" w:rsidR="003C3549" w:rsidRDefault="00B31054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F00004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A56BB" w14:textId="62CA0CEF" w:rsidR="003C3549" w:rsidRPr="00C87A17" w:rsidRDefault="00B31054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浮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生日錄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張玉法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E0292" w14:textId="51359042" w:rsidR="003C3549" w:rsidRDefault="00B31054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5958C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6F506" w14:textId="75C81DFD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00005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2C6DD" w14:textId="19335BF6" w:rsidR="003C3549" w:rsidRPr="00907700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祕</w:t>
            </w:r>
            <w:proofErr w:type="gramEnd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檔解讀：戴笠與軍統（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下</w:t>
            </w: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3E467" w14:textId="625BB951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FE0E46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14:paraId="5BF508A1" w14:textId="77777777" w:rsidTr="000A13E9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2DD9E029" w14:textId="27141556" w:rsidR="003C3549" w:rsidRPr="00DD32DE" w:rsidRDefault="003C3549" w:rsidP="003C3549">
            <w:pPr>
              <w:widowControl/>
              <w:spacing w:line="0" w:lineRule="atLeast"/>
              <w:rPr>
                <w:b/>
                <w:bCs/>
                <w:color w:val="FFFFFF" w:themeColor="background1"/>
              </w:rPr>
            </w:pPr>
            <w:r w:rsidRPr="00DD32DE">
              <w:rPr>
                <w:rFonts w:hint="eastAsia"/>
                <w:b/>
                <w:bCs/>
                <w:color w:val="FFFFFF" w:themeColor="background1"/>
              </w:rPr>
              <w:t>歷</w:t>
            </w:r>
            <w:r w:rsidRPr="003C3549">
              <w:rPr>
                <w:rFonts w:hint="eastAsia"/>
                <w:b/>
                <w:bCs/>
                <w:color w:val="FFFFFF" w:themeColor="background1"/>
                <w:shd w:val="clear" w:color="auto" w:fill="000000" w:themeFill="text1"/>
              </w:rPr>
              <w:t>史城市套書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95479" w14:textId="3B44EA60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A55B0" w14:textId="5DE03486" w:rsidR="003C3549" w:rsidRPr="00907700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7700">
              <w:rPr>
                <w:rFonts w:ascii="Calibri" w:hAnsi="Calibri" w:cs="Calibri" w:hint="eastAsia"/>
                <w:color w:val="000000"/>
                <w:sz w:val="20"/>
                <w:szCs w:val="20"/>
              </w:rPr>
              <w:t>纏鬥聯合國：資深大使見證錄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60F77" w14:textId="7D4BD5BD" w:rsidR="003C3549" w:rsidRPr="00156813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AC097E" w14:textId="77777777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52A8F917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26641E" w14:textId="587866EF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B7AAF" w14:textId="1E11B4D8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E76BA" w14:textId="28538A0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D6775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6BB96" w14:textId="583D8FD3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7394B" w14:textId="7CB486E4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佳美的腳</w:t>
            </w:r>
            <w:proofErr w:type="gramStart"/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蹤</w:t>
            </w:r>
            <w:proofErr w:type="gramEnd"/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：宋美齡與她的時代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DB6E2" w14:textId="053D33CE" w:rsidR="000A13E9" w:rsidRP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1</w:t>
            </w:r>
            <w:r w:rsidRPr="000A13E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3EDBE44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527F1926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FA3D4" w14:textId="27E2F3EE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CCD16" w14:textId="48B4AC94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中國近代歷史城市指南蘇州篇二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4B35C" w14:textId="564D8FAB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1BF9D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C0D927" w14:textId="01A05FB2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79551" w14:textId="04874773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尋找自己的蔣中正：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1948-1954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日記解讀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30D8" w14:textId="48F6D1FF" w:rsidR="000A13E9" w:rsidRP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  <w:r w:rsidRPr="000A13E9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46C84D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03F18084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AA04A" w14:textId="788D6E28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4263A" w14:textId="64C7E8F8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B55C2" w14:textId="6441566C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5F9BF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CB0169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1D7A3" w14:textId="77777777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4E6B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15F66A4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24B2102A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A5034" w14:textId="399D4F64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3C5E4" w14:textId="62FB8738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中國近代歷史城市指南杭州篇二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B7DFD" w14:textId="667F4BA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D3BA8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B699D7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87FAE" w14:textId="77777777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7275B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FD97B7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5228E6E1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310BB" w14:textId="3C863D7B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5ADBF" w14:textId="04F15C2C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中國近代歷史城市指南杭州篇三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7419" w14:textId="3A69B836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D925D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04C4DE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14347" w14:textId="77777777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ED156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331A236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2D7C3E9F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3960C1" w14:textId="04CCBA40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1994A" w14:textId="54A5504C" w:rsidR="000A13E9" w:rsidRPr="00C87A17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中國近代歷史城市指南杭州篇四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2892B" w14:textId="70CF22EE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515ED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72719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3C99D" w14:textId="77777777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A7C95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66A0CDD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0A13E9" w14:paraId="54912352" w14:textId="77777777" w:rsidTr="000A13E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89925" w14:textId="5F04D1DC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XD0001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816FB" w14:textId="5A54F296" w:rsidR="000A13E9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歷史城市套書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含</w:t>
            </w:r>
            <w:r>
              <w:rPr>
                <w:rFonts w:hint="eastAsia"/>
                <w:b/>
                <w:bCs/>
                <w:color w:val="000000"/>
                <w:sz w:val="22"/>
              </w:rPr>
              <w:t>A00003)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65C72" w14:textId="77777777" w:rsidR="000A13E9" w:rsidRPr="005E5E35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56345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E3073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57235" w14:textId="77777777" w:rsidR="000A13E9" w:rsidRPr="00907700" w:rsidRDefault="000A13E9" w:rsidP="000A13E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5190" w14:textId="77777777" w:rsidR="000A13E9" w:rsidRDefault="000A13E9" w:rsidP="000A13E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D4FA40" w14:textId="77777777" w:rsidR="000A13E9" w:rsidRDefault="000A13E9" w:rsidP="000A13E9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32C6032A" w14:textId="1FC4603B" w:rsidR="002A701D" w:rsidRDefault="003C3549">
      <w:pPr>
        <w:widowControl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新細明體" w:eastAsia="新細明體" w:hAnsi="新細明體" w:cs="新細明體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9FEEF7" wp14:editId="5DD59E89">
                <wp:simplePos x="0" y="0"/>
                <wp:positionH relativeFrom="column">
                  <wp:posOffset>5596255</wp:posOffset>
                </wp:positionH>
                <wp:positionV relativeFrom="paragraph">
                  <wp:posOffset>-9956165</wp:posOffset>
                </wp:positionV>
                <wp:extent cx="1266825" cy="304800"/>
                <wp:effectExtent l="0" t="0" r="9525" b="0"/>
                <wp:wrapNone/>
                <wp:docPr id="1734023693" name="文字方塊 1734023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B9743" w14:textId="59AFD9A8" w:rsidR="003C3549" w:rsidRPr="007C7EA1" w:rsidRDefault="003C3549" w:rsidP="003C354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023/</w:t>
                            </w:r>
                            <w:r w:rsidR="000A13E9">
                              <w:rPr>
                                <w:sz w:val="16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 xml:space="preserve"> (P3)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EEF7" id="文字方塊 1734023693" o:spid="_x0000_s1030" type="#_x0000_t202" style="position:absolute;margin-left:440.65pt;margin-top:-783.95pt;width:99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ocMQ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wHk8GI0o42u7y4SRPuGbX19b58FVATaJQUIe0JLTY&#10;Ye0DZkTXs0tM5kGrcqW0TkocBbHUjhwYkqhDqhFf/OalDWkKOr4b5Smwgfi8i6wNJrj2FKXQblui&#10;yoIOz/1uoTwiDA66CfGWrxTWumY+vDCHI4Gd45iHZzykBswFJ4mSCtzPv91Hf2QKrZQ0OGIF9T/2&#10;zAlK9DeDHN73h8M4k0kZjj4PUHG3lu2txezrJSAAfVwoy5MY/YM+i9JB/YbbsIhZ0cQMx9wFDWdx&#10;GbrBx23iYrFITjiFloW12VgeQ0fAIxOv7Rtz9kRXQKKf4DyMbPqOtc43vjSw2AeQKlEace5QPcGP&#10;E5yYPm1bXJFbPXld/wnzXwAAAP//AwBQSwMEFAAGAAgAAAAhAEDtvXzlAAAAEAEAAA8AAABkcnMv&#10;ZG93bnJldi54bWxMj8tOwzAQRfdI/IM1SGxQa4eobRLiVAjxkLqj4SF2bjwkEfE4it0k/D0uG1jO&#10;zNGdc/PtbDo24uBaSxKipQCGVFndUi3hpXxYJMCcV6RVZwklfKODbXF+lqtM24mecdz7moUQcpmS&#10;0HjfZ5y7qkGj3NL2SOH2aQejfBiHmutBTSHcdPxaiDU3qqXwoVE93jVYfe2PRsLHVf2+c/Pj6xSv&#10;4v7+aSw3b7qU8vJivr0B5nH2fzCc9IM6FMHpYI+kHeskJEkUB1TCIlqtNymwEyMSEfocfpdRmgIv&#10;cv6/SPEDAAD//wMAUEsBAi0AFAAGAAgAAAAhALaDOJL+AAAA4QEAABMAAAAAAAAAAAAAAAAAAAAA&#10;AFtDb250ZW50X1R5cGVzXS54bWxQSwECLQAUAAYACAAAACEAOP0h/9YAAACUAQAACwAAAAAAAAAA&#10;AAAAAAAvAQAAX3JlbHMvLnJlbHNQSwECLQAUAAYACAAAACEALreaHDECAABbBAAADgAAAAAAAAAA&#10;AAAAAAAuAgAAZHJzL2Uyb0RvYy54bWxQSwECLQAUAAYACAAAACEAQO29fOUAAAAQAQAADwAAAAAA&#10;AAAAAAAAAACLBAAAZHJzL2Rvd25yZXYueG1sUEsFBgAAAAAEAAQA8wAAAJ0FAAAAAA==&#10;" fillcolor="white [3201]" stroked="f" strokeweight=".5pt">
                <v:textbox>
                  <w:txbxContent>
                    <w:p w14:paraId="692B9743" w14:textId="59AFD9A8" w:rsidR="003C3549" w:rsidRPr="007C7EA1" w:rsidRDefault="003C3549" w:rsidP="003C3549">
                      <w:pPr>
                        <w:rPr>
                          <w:sz w:val="16"/>
                          <w:szCs w:val="14"/>
                        </w:rPr>
                      </w:pPr>
                      <w:r w:rsidRPr="007C7EA1">
                        <w:rPr>
                          <w:rFonts w:hint="eastAsia"/>
                          <w:sz w:val="16"/>
                          <w:szCs w:val="14"/>
                        </w:rPr>
                        <w:t>訂單版本：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sz w:val="16"/>
                          <w:szCs w:val="14"/>
                        </w:rPr>
                        <w:t>023/</w:t>
                      </w:r>
                      <w:r w:rsidR="000A13E9">
                        <w:rPr>
                          <w:sz w:val="16"/>
                          <w:szCs w:val="14"/>
                        </w:rPr>
                        <w:t>10</w:t>
                      </w:r>
                      <w:r>
                        <w:rPr>
                          <w:sz w:val="16"/>
                          <w:szCs w:val="14"/>
                        </w:rPr>
                        <w:t xml:space="preserve"> (P3)</w:t>
                      </w:r>
                    </w:p>
                  </w:txbxContent>
                </v:textbox>
              </v:shape>
            </w:pict>
          </mc:Fallback>
        </mc:AlternateContent>
      </w:r>
    </w:p>
    <w:p w14:paraId="759ECB59" w14:textId="77777777" w:rsidR="00B75675" w:rsidRDefault="00B75675" w:rsidP="00EF758E">
      <w:pPr>
        <w:widowControl/>
        <w:jc w:val="center"/>
        <w:rPr>
          <w:rFonts w:ascii="Times New Roman" w:eastAsia="標楷體" w:hAnsi="Times New Roman" w:cs="Times New Roman"/>
          <w:sz w:val="52"/>
          <w:szCs w:val="48"/>
        </w:rPr>
      </w:pPr>
    </w:p>
    <w:p w14:paraId="2F85E43F" w14:textId="1481E127" w:rsidR="00EF758E" w:rsidRPr="00FB43B6" w:rsidRDefault="00EF758E" w:rsidP="00EF758E">
      <w:pPr>
        <w:widowControl/>
        <w:jc w:val="center"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Times New Roman" w:eastAsia="標楷體" w:hAnsi="Times New Roman" w:cs="Times New Roman" w:hint="eastAsia"/>
          <w:sz w:val="52"/>
          <w:szCs w:val="48"/>
        </w:rPr>
        <w:t>R</w:t>
      </w:r>
      <w:r>
        <w:rPr>
          <w:rFonts w:ascii="Times New Roman" w:eastAsia="標楷體" w:hAnsi="Times New Roman" w:cs="Times New Roman"/>
          <w:sz w:val="52"/>
          <w:szCs w:val="48"/>
        </w:rPr>
        <w:t>equest for Quotation</w:t>
      </w:r>
    </w:p>
    <w:p w14:paraId="3E92045A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02BDC4C5" w14:textId="7DB63721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P</w:t>
      </w:r>
      <w:r w:rsidR="00EF758E">
        <w:rPr>
          <w:rFonts w:ascii="Times New Roman" w:eastAsia="標楷體" w:hAnsi="Times New Roman" w:cs="Times New Roman"/>
        </w:rPr>
        <w:t>lease fill the form.</w:t>
      </w:r>
    </w:p>
    <w:p w14:paraId="45326566" w14:textId="5BF25C69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C</w:t>
      </w:r>
      <w:r w:rsidR="00EF758E">
        <w:rPr>
          <w:rFonts w:ascii="Times New Roman" w:eastAsia="標楷體" w:hAnsi="Times New Roman" w:cs="Times New Roman"/>
        </w:rPr>
        <w:t xml:space="preserve">ash or </w:t>
      </w:r>
      <w:r w:rsidR="00786A8A">
        <w:rPr>
          <w:rFonts w:ascii="Times New Roman" w:eastAsia="標楷體" w:hAnsi="Times New Roman" w:cs="Times New Roman"/>
        </w:rPr>
        <w:t>deliver (by postal service) after r</w:t>
      </w:r>
      <w:r w:rsidR="00EF758E">
        <w:rPr>
          <w:rFonts w:ascii="Times New Roman" w:eastAsia="標楷體" w:hAnsi="Times New Roman" w:cs="Times New Roman"/>
        </w:rPr>
        <w:t>emittance</w:t>
      </w:r>
      <w:r w:rsidR="00786A8A">
        <w:rPr>
          <w:rFonts w:ascii="Times New Roman" w:eastAsia="標楷體" w:hAnsi="Times New Roman" w:cs="Times New Roman"/>
        </w:rPr>
        <w:t>.</w:t>
      </w:r>
    </w:p>
    <w:p w14:paraId="3968DDDD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66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EF758E" w:rsidRPr="006930FC" w14:paraId="39AD54D9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07142FA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Company Title</w:t>
            </w:r>
          </w:p>
        </w:tc>
        <w:tc>
          <w:tcPr>
            <w:tcW w:w="2837" w:type="dxa"/>
            <w:vAlign w:val="center"/>
          </w:tcPr>
          <w:p w14:paraId="2C75786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3199EE7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iaison</w:t>
            </w:r>
          </w:p>
        </w:tc>
        <w:tc>
          <w:tcPr>
            <w:tcW w:w="2835" w:type="dxa"/>
            <w:vAlign w:val="center"/>
          </w:tcPr>
          <w:p w14:paraId="795E81FA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5841B544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99CDA94" w14:textId="77777777" w:rsidR="00EF758E" w:rsidRPr="006930FC" w:rsidRDefault="00EF758E" w:rsidP="00EF75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el</w:t>
            </w:r>
          </w:p>
        </w:tc>
        <w:tc>
          <w:tcPr>
            <w:tcW w:w="2837" w:type="dxa"/>
            <w:vAlign w:val="center"/>
          </w:tcPr>
          <w:p w14:paraId="217A402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69FAD5B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ax</w:t>
            </w:r>
          </w:p>
        </w:tc>
        <w:tc>
          <w:tcPr>
            <w:tcW w:w="2835" w:type="dxa"/>
            <w:vAlign w:val="center"/>
          </w:tcPr>
          <w:p w14:paraId="56E6330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524E5E6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6BD3E457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AEBDA5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CE84AFF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394604C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nvoice Title &amp; </w:t>
            </w:r>
            <w:r w:rsidR="00D8477A">
              <w:rPr>
                <w:rFonts w:ascii="Times New Roman" w:eastAsia="標楷體" w:hAnsi="Times New Roman" w:cs="Times New Roman"/>
              </w:rPr>
              <w:t xml:space="preserve">GUI </w:t>
            </w: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654" w:type="dxa"/>
            <w:gridSpan w:val="3"/>
            <w:vAlign w:val="center"/>
          </w:tcPr>
          <w:p w14:paraId="1E3F493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8D1FE1A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692032F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ddress</w:t>
            </w:r>
          </w:p>
        </w:tc>
        <w:tc>
          <w:tcPr>
            <w:tcW w:w="7654" w:type="dxa"/>
            <w:gridSpan w:val="3"/>
            <w:vAlign w:val="center"/>
          </w:tcPr>
          <w:p w14:paraId="5A91074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02E46F8D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C36C355" w14:textId="050E0071" w:rsidR="00AE0ED5" w:rsidRDefault="00AE0ED5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AE0ED5">
              <w:rPr>
                <w:rFonts w:ascii="Times New Roman" w:eastAsia="標楷體" w:hAnsi="Times New Roman" w:cs="Times New Roman"/>
              </w:rPr>
              <w:t>ayment</w:t>
            </w:r>
          </w:p>
        </w:tc>
        <w:tc>
          <w:tcPr>
            <w:tcW w:w="7654" w:type="dxa"/>
            <w:gridSpan w:val="3"/>
            <w:vAlign w:val="center"/>
          </w:tcPr>
          <w:p w14:paraId="6BF075CF" w14:textId="4203BB4E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E0ED5">
              <w:rPr>
                <w:rFonts w:ascii="Times New Roman" w:eastAsia="標楷體" w:hAnsi="Times New Roman" w:cs="Times New Roman"/>
              </w:rPr>
              <w:t xml:space="preserve">Remittance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AE0ED5">
              <w:rPr>
                <w:rFonts w:ascii="Times New Roman" w:eastAsia="標楷體" w:hAnsi="Times New Roman" w:cs="Times New Roman" w:hint="eastAsia"/>
              </w:rPr>
              <w:t>C</w:t>
            </w:r>
            <w:r w:rsidRPr="00AE0ED5">
              <w:rPr>
                <w:rFonts w:ascii="Times New Roman" w:eastAsia="標楷體" w:hAnsi="Times New Roman" w:cs="Times New Roman"/>
              </w:rPr>
              <w:t>redit card</w:t>
            </w:r>
            <w:r w:rsidR="00941A81">
              <w:rPr>
                <w:rFonts w:ascii="Times New Roman" w:eastAsia="標楷體" w:hAnsi="Times New Roman" w:cs="Times New Roman" w:hint="eastAsia"/>
              </w:rPr>
              <w:t xml:space="preserve"> (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Visa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Master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JCB</w:t>
            </w:r>
            <w:r w:rsidR="00941A81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</w:tbl>
    <w:p w14:paraId="7B0DD8D9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704"/>
        <w:gridCol w:w="7150"/>
        <w:gridCol w:w="1774"/>
      </w:tblGrid>
      <w:tr w:rsidR="00EF758E" w:rsidRPr="006930FC" w14:paraId="743A865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5D44FFE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150" w:type="dxa"/>
            <w:vAlign w:val="center"/>
          </w:tcPr>
          <w:p w14:paraId="3B194F1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ook Name</w:t>
            </w:r>
          </w:p>
        </w:tc>
        <w:tc>
          <w:tcPr>
            <w:tcW w:w="1774" w:type="dxa"/>
            <w:vAlign w:val="center"/>
          </w:tcPr>
          <w:p w14:paraId="54FC75A8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/>
              </w:rPr>
              <w:t>uantit</w:t>
            </w:r>
            <w:r w:rsidR="00D8477A">
              <w:rPr>
                <w:rFonts w:ascii="Times New Roman" w:eastAsia="標楷體" w:hAnsi="Times New Roman" w:cs="Times New Roman"/>
              </w:rPr>
              <w:t>y</w:t>
            </w:r>
          </w:p>
        </w:tc>
      </w:tr>
      <w:tr w:rsidR="00EF758E" w:rsidRPr="006930FC" w14:paraId="3C23F54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441CA4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150" w:type="dxa"/>
            <w:vAlign w:val="center"/>
          </w:tcPr>
          <w:p w14:paraId="6AF9984C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045496A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432E9AC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A86A879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150" w:type="dxa"/>
            <w:vAlign w:val="center"/>
          </w:tcPr>
          <w:p w14:paraId="2AF9FC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356C7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C6077E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DF3FAB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150" w:type="dxa"/>
            <w:vAlign w:val="center"/>
          </w:tcPr>
          <w:p w14:paraId="43E60A1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6B1DAC1B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18EE17B5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BE4A89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150" w:type="dxa"/>
            <w:vAlign w:val="center"/>
          </w:tcPr>
          <w:p w14:paraId="1E239F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7B6BFE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349DA36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110331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150" w:type="dxa"/>
            <w:vAlign w:val="center"/>
          </w:tcPr>
          <w:p w14:paraId="658536B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42904B18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423CCC8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1E92451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7150" w:type="dxa"/>
            <w:vAlign w:val="center"/>
          </w:tcPr>
          <w:p w14:paraId="6C705B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D7F351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28CD26C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C73D4F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150" w:type="dxa"/>
            <w:vAlign w:val="center"/>
          </w:tcPr>
          <w:p w14:paraId="32BD1BE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1BE484F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910DAF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156A67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150" w:type="dxa"/>
            <w:vAlign w:val="center"/>
          </w:tcPr>
          <w:p w14:paraId="543C35A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4E4655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70F03F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AC9164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7150" w:type="dxa"/>
            <w:vAlign w:val="center"/>
          </w:tcPr>
          <w:p w14:paraId="65527F7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8F200A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5D2FFE0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19098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50" w:type="dxa"/>
            <w:vAlign w:val="center"/>
          </w:tcPr>
          <w:p w14:paraId="498E78B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79BA296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AAF1BB4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6AC68E72" w14:textId="4B055801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 xml:space="preserve">E-mail: </w:t>
      </w:r>
      <w:r w:rsidR="006A5D5E" w:rsidRPr="006A5D5E">
        <w:rPr>
          <w:rFonts w:ascii="Times New Roman" w:eastAsia="標楷體" w:hAnsi="Times New Roman" w:cs="Times New Roman"/>
          <w:lang w:val="fr-FR"/>
        </w:rPr>
        <w:t>order.rchcs</w:t>
      </w:r>
      <w:r w:rsidR="00EF758E"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5E53A53F" w14:textId="5AA695AE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>
        <w:rPr>
          <w:rFonts w:ascii="Times New Roman" w:eastAsia="標楷體" w:hAnsi="Times New Roman" w:cs="Times New Roman" w:hint="eastAsia"/>
          <w:lang w:val="fr-FR"/>
        </w:rPr>
        <w:t>F</w:t>
      </w:r>
      <w:r w:rsidR="00EF758E">
        <w:rPr>
          <w:rFonts w:ascii="Times New Roman" w:eastAsia="標楷體" w:hAnsi="Times New Roman" w:cs="Times New Roman"/>
          <w:lang w:val="fr-FR"/>
        </w:rPr>
        <w:t xml:space="preserve">ax: </w:t>
      </w:r>
      <w:r w:rsidR="00AE0ED5">
        <w:rPr>
          <w:rFonts w:ascii="Times New Roman" w:eastAsia="標楷體" w:hAnsi="Times New Roman" w:cs="Times New Roman"/>
        </w:rPr>
        <w:t>+886-2</w:t>
      </w:r>
      <w:r w:rsidR="00EF758E" w:rsidRPr="006930FC">
        <w:rPr>
          <w:rFonts w:ascii="Times New Roman" w:eastAsia="標楷體" w:hAnsi="Times New Roman" w:cs="Times New Roman"/>
          <w:lang w:val="fr-FR"/>
        </w:rPr>
        <w:t>-2369-6990</w:t>
      </w:r>
    </w:p>
    <w:p w14:paraId="49F74936" w14:textId="5FA4014B" w:rsidR="00EF758E" w:rsidRPr="005B127E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>FB</w:t>
      </w:r>
      <w:r w:rsidR="00EF758E">
        <w:rPr>
          <w:rFonts w:ascii="Times New Roman" w:eastAsia="標楷體" w:hAnsi="Times New Roman" w:cs="Times New Roman"/>
          <w:lang w:val="fr-FR"/>
        </w:rPr>
        <w:t xml:space="preserve"> Message</w:t>
      </w:r>
      <w:r w:rsidR="00EF758E">
        <w:rPr>
          <w:rFonts w:ascii="Times New Roman" w:eastAsia="標楷體" w:hAnsi="Times New Roman" w:cs="Times New Roman" w:hint="eastAsia"/>
          <w:lang w:val="fr-FR"/>
        </w:rPr>
        <w:t>:</w:t>
      </w:r>
      <w:r w:rsidR="00EF758E">
        <w:rPr>
          <w:rFonts w:ascii="Times New Roman" w:eastAsia="標楷體" w:hAnsi="Times New Roman" w:cs="Times New Roman"/>
          <w:lang w:val="fr-FR"/>
        </w:rPr>
        <w:t xml:space="preserve"> </w:t>
      </w:r>
      <w:r w:rsidR="00EF758E" w:rsidRPr="006930FC">
        <w:rPr>
          <w:rFonts w:ascii="Times New Roman" w:hAnsi="Times New Roman" w:cs="Times New Roman"/>
          <w:lang w:val="fr-FR"/>
        </w:rPr>
        <w:t>https://www.facebook.com/ROCHCS/</w:t>
      </w:r>
    </w:p>
    <w:p w14:paraId="2B53383C" w14:textId="31D27369" w:rsidR="00EF758E" w:rsidRPr="006930FC" w:rsidRDefault="008D05E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O</w:t>
      </w:r>
      <w:r w:rsidR="00EF758E">
        <w:rPr>
          <w:rFonts w:ascii="Times New Roman" w:eastAsia="標楷體" w:hAnsi="Times New Roman" w:cs="Times New Roman"/>
        </w:rPr>
        <w:t xml:space="preserve">ther questions, please dial </w:t>
      </w:r>
      <w:r w:rsidR="00D8477A">
        <w:rPr>
          <w:rFonts w:ascii="Times New Roman" w:eastAsia="標楷體" w:hAnsi="Times New Roman" w:cs="Times New Roman"/>
        </w:rPr>
        <w:t>+886-</w:t>
      </w:r>
      <w:r w:rsidR="00EF758E">
        <w:rPr>
          <w:rFonts w:ascii="Times New Roman" w:eastAsia="標楷體" w:hAnsi="Times New Roman" w:cs="Times New Roman"/>
        </w:rPr>
        <w:t>2-2369-6912</w:t>
      </w:r>
      <w:r w:rsidR="00EF758E">
        <w:rPr>
          <w:rFonts w:ascii="Times New Roman" w:eastAsia="標楷體" w:hAnsi="Times New Roman" w:cs="Times New Roman" w:hint="eastAsia"/>
        </w:rPr>
        <w:t>.</w:t>
      </w:r>
    </w:p>
    <w:sectPr w:rsidR="00EF758E" w:rsidRPr="006930FC" w:rsidSect="005F31D5">
      <w:headerReference w:type="default" r:id="rId8"/>
      <w:headerReference w:type="first" r:id="rId9"/>
      <w:pgSz w:w="11906" w:h="16838"/>
      <w:pgMar w:top="284" w:right="567" w:bottom="113" w:left="567" w:header="28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788C" w14:textId="77777777" w:rsidR="00865357" w:rsidRDefault="00865357" w:rsidP="00E43EDD">
      <w:r>
        <w:separator/>
      </w:r>
    </w:p>
  </w:endnote>
  <w:endnote w:type="continuationSeparator" w:id="0">
    <w:p w14:paraId="51860600" w14:textId="77777777" w:rsidR="00865357" w:rsidRDefault="00865357" w:rsidP="00E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粗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76BB" w14:textId="77777777" w:rsidR="00865357" w:rsidRDefault="00865357" w:rsidP="00E43EDD">
      <w:r>
        <w:separator/>
      </w:r>
    </w:p>
  </w:footnote>
  <w:footnote w:type="continuationSeparator" w:id="0">
    <w:p w14:paraId="6BDA1114" w14:textId="77777777" w:rsidR="00865357" w:rsidRDefault="00865357" w:rsidP="00E4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3516" w14:textId="58745204" w:rsidR="00E43EDD" w:rsidRDefault="006B548E" w:rsidP="00A3431F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3035CC28" wp14:editId="6AC0680B">
          <wp:extent cx="1390650" cy="278765"/>
          <wp:effectExtent l="0" t="0" r="0" b="6985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43" cy="31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B28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9C72135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4FB0EBE2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B678B26" w14:textId="51562361" w:rsidR="00C964EA" w:rsidRDefault="00C964EA" w:rsidP="00C964EA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52824AF7" wp14:editId="625FD4A6">
          <wp:extent cx="3326156" cy="66675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674" cy="74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817C0" w14:textId="77777777" w:rsidR="00C964EA" w:rsidRDefault="00C964EA" w:rsidP="00C964EA">
    <w:pPr>
      <w:pStyle w:val="a6"/>
      <w:jc w:val="center"/>
    </w:pPr>
  </w:p>
  <w:p w14:paraId="3DBC39BB" w14:textId="77777777" w:rsidR="00C964EA" w:rsidRDefault="00C964EA" w:rsidP="00C964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607F"/>
    <w:multiLevelType w:val="hybridMultilevel"/>
    <w:tmpl w:val="6044AEF0"/>
    <w:lvl w:ilvl="0" w:tplc="B774730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632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D"/>
    <w:rsid w:val="0002345B"/>
    <w:rsid w:val="0002754A"/>
    <w:rsid w:val="00061D7E"/>
    <w:rsid w:val="00061EB3"/>
    <w:rsid w:val="00067618"/>
    <w:rsid w:val="000A13E9"/>
    <w:rsid w:val="000B3F7B"/>
    <w:rsid w:val="000F5127"/>
    <w:rsid w:val="001241FF"/>
    <w:rsid w:val="00156813"/>
    <w:rsid w:val="001600F1"/>
    <w:rsid w:val="00160781"/>
    <w:rsid w:val="001B3781"/>
    <w:rsid w:val="001B76E3"/>
    <w:rsid w:val="00231C61"/>
    <w:rsid w:val="00236054"/>
    <w:rsid w:val="002A0479"/>
    <w:rsid w:val="002A4AA9"/>
    <w:rsid w:val="002A701D"/>
    <w:rsid w:val="002F79FC"/>
    <w:rsid w:val="0032282F"/>
    <w:rsid w:val="00331DE6"/>
    <w:rsid w:val="00371588"/>
    <w:rsid w:val="00375BA4"/>
    <w:rsid w:val="003B5393"/>
    <w:rsid w:val="003C3549"/>
    <w:rsid w:val="003E30BA"/>
    <w:rsid w:val="00487B1F"/>
    <w:rsid w:val="004B21B0"/>
    <w:rsid w:val="004C7B15"/>
    <w:rsid w:val="004D08ED"/>
    <w:rsid w:val="0050282E"/>
    <w:rsid w:val="0051707C"/>
    <w:rsid w:val="00523528"/>
    <w:rsid w:val="00574529"/>
    <w:rsid w:val="005A5F37"/>
    <w:rsid w:val="005B127E"/>
    <w:rsid w:val="005B5399"/>
    <w:rsid w:val="005B63F2"/>
    <w:rsid w:val="005E5E35"/>
    <w:rsid w:val="005F31D5"/>
    <w:rsid w:val="00635732"/>
    <w:rsid w:val="0063586E"/>
    <w:rsid w:val="006478D7"/>
    <w:rsid w:val="006930FC"/>
    <w:rsid w:val="006A5D5E"/>
    <w:rsid w:val="006B548E"/>
    <w:rsid w:val="006F35EB"/>
    <w:rsid w:val="006F41BB"/>
    <w:rsid w:val="0072084E"/>
    <w:rsid w:val="00744EBA"/>
    <w:rsid w:val="007538E4"/>
    <w:rsid w:val="00786A8A"/>
    <w:rsid w:val="007A003A"/>
    <w:rsid w:val="007B70BE"/>
    <w:rsid w:val="007C64FE"/>
    <w:rsid w:val="007C7EA1"/>
    <w:rsid w:val="007D5B3C"/>
    <w:rsid w:val="007F20DA"/>
    <w:rsid w:val="007F560F"/>
    <w:rsid w:val="00807F90"/>
    <w:rsid w:val="00824602"/>
    <w:rsid w:val="008534D8"/>
    <w:rsid w:val="00864F51"/>
    <w:rsid w:val="00865357"/>
    <w:rsid w:val="00875A25"/>
    <w:rsid w:val="008D05ED"/>
    <w:rsid w:val="008D5D0A"/>
    <w:rsid w:val="008D61A8"/>
    <w:rsid w:val="008E69AE"/>
    <w:rsid w:val="00907700"/>
    <w:rsid w:val="009130C9"/>
    <w:rsid w:val="00921E09"/>
    <w:rsid w:val="00926834"/>
    <w:rsid w:val="00935AF7"/>
    <w:rsid w:val="00941A81"/>
    <w:rsid w:val="00952C3D"/>
    <w:rsid w:val="009579EB"/>
    <w:rsid w:val="00992F57"/>
    <w:rsid w:val="00A12450"/>
    <w:rsid w:val="00A3431F"/>
    <w:rsid w:val="00A63D50"/>
    <w:rsid w:val="00AA032B"/>
    <w:rsid w:val="00AA676C"/>
    <w:rsid w:val="00AA6EE6"/>
    <w:rsid w:val="00AE0ED5"/>
    <w:rsid w:val="00AE1774"/>
    <w:rsid w:val="00B31054"/>
    <w:rsid w:val="00B41047"/>
    <w:rsid w:val="00B43274"/>
    <w:rsid w:val="00B51F63"/>
    <w:rsid w:val="00B75675"/>
    <w:rsid w:val="00BC707D"/>
    <w:rsid w:val="00BD418F"/>
    <w:rsid w:val="00C87A17"/>
    <w:rsid w:val="00C964EA"/>
    <w:rsid w:val="00CD51D0"/>
    <w:rsid w:val="00D04CE4"/>
    <w:rsid w:val="00D26DC2"/>
    <w:rsid w:val="00D46800"/>
    <w:rsid w:val="00D71380"/>
    <w:rsid w:val="00D77EAA"/>
    <w:rsid w:val="00D8477A"/>
    <w:rsid w:val="00D8722B"/>
    <w:rsid w:val="00D87483"/>
    <w:rsid w:val="00DD32DE"/>
    <w:rsid w:val="00DF22FB"/>
    <w:rsid w:val="00E43EDD"/>
    <w:rsid w:val="00E93640"/>
    <w:rsid w:val="00EA3011"/>
    <w:rsid w:val="00EC1EE0"/>
    <w:rsid w:val="00EF758E"/>
    <w:rsid w:val="00F10C2E"/>
    <w:rsid w:val="00F44E2D"/>
    <w:rsid w:val="00F65CF6"/>
    <w:rsid w:val="00FB43B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D802"/>
  <w15:chartTrackingRefBased/>
  <w15:docId w15:val="{CE36BDBE-15AF-4EA2-9C92-5A0F279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30F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3EDD"/>
    <w:rPr>
      <w:sz w:val="20"/>
      <w:szCs w:val="20"/>
    </w:rPr>
  </w:style>
  <w:style w:type="paragraph" w:styleId="aa">
    <w:name w:val="List Paragraph"/>
    <w:basedOn w:val="a"/>
    <w:uiPriority w:val="34"/>
    <w:qFormat/>
    <w:rsid w:val="00AE0E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CE7E-92E3-42AE-8753-79F48A1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roch</dc:creator>
  <cp:keywords/>
  <dc:description/>
  <cp:lastModifiedBy>子瑛 侯</cp:lastModifiedBy>
  <cp:revision>2</cp:revision>
  <cp:lastPrinted>2023-05-15T06:27:00Z</cp:lastPrinted>
  <dcterms:created xsi:type="dcterms:W3CDTF">2023-10-17T07:40:00Z</dcterms:created>
  <dcterms:modified xsi:type="dcterms:W3CDTF">2023-10-17T07:40:00Z</dcterms:modified>
</cp:coreProperties>
</file>